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4B6" w:rsidRDefault="00E6603B" w:rsidP="00D514B6">
      <w:pPr>
        <w:rPr>
          <w:rFonts w:ascii="Calibri" w:hAnsi="Calibri" w:cs="Arial"/>
          <w:sz w:val="20"/>
          <w:szCs w:val="20"/>
        </w:rPr>
      </w:pPr>
      <w:r w:rsidRPr="007A0520">
        <w:rPr>
          <w:rFonts w:ascii="Calibri" w:hAnsi="Calibri" w:cs="Arial"/>
          <w:sz w:val="20"/>
          <w:szCs w:val="20"/>
        </w:rPr>
        <w:t>Investigator</w:t>
      </w:r>
      <w:r w:rsidR="00383D62" w:rsidRPr="007A0520">
        <w:rPr>
          <w:rFonts w:ascii="Calibri" w:hAnsi="Calibri" w:cs="Arial"/>
          <w:sz w:val="20"/>
          <w:szCs w:val="20"/>
        </w:rPr>
        <w:t xml:space="preserve">s should be fully aware of their obligations and responsibilities required by the </w:t>
      </w:r>
      <w:r w:rsidR="00BB0133" w:rsidRPr="007A0520">
        <w:rPr>
          <w:rFonts w:ascii="Calibri" w:hAnsi="Calibri" w:cs="Arial"/>
          <w:sz w:val="20"/>
          <w:szCs w:val="20"/>
        </w:rPr>
        <w:t>IRBMED</w:t>
      </w:r>
      <w:r w:rsidR="00383D62" w:rsidRPr="007A0520">
        <w:rPr>
          <w:rFonts w:ascii="Calibri" w:hAnsi="Calibri" w:cs="Arial"/>
          <w:sz w:val="20"/>
          <w:szCs w:val="20"/>
        </w:rPr>
        <w:t xml:space="preserve"> and applicable regulatory agencies prior to conducting research.  </w:t>
      </w:r>
      <w:r w:rsidR="00D514B6" w:rsidRPr="00D514B6">
        <w:rPr>
          <w:rFonts w:ascii="Calibri" w:hAnsi="Calibri" w:cs="Arial"/>
          <w:sz w:val="20"/>
          <w:szCs w:val="20"/>
        </w:rPr>
        <w:t>To assist investigators with identifying full ICH-GCP responsibilities, IRBMED developed</w:t>
      </w:r>
      <w:r w:rsidR="00D514B6">
        <w:rPr>
          <w:rFonts w:ascii="Calibri" w:hAnsi="Calibri" w:cs="Arial"/>
          <w:sz w:val="20"/>
          <w:szCs w:val="20"/>
        </w:rPr>
        <w:t xml:space="preserve"> this ICH-GCP checklist, which </w:t>
      </w:r>
      <w:r w:rsidR="00D514B6" w:rsidRPr="007A0520">
        <w:rPr>
          <w:rFonts w:ascii="Calibri" w:hAnsi="Calibri" w:cs="Arial"/>
          <w:sz w:val="20"/>
          <w:szCs w:val="20"/>
        </w:rPr>
        <w:t xml:space="preserve">provides a summary of investigator responsibilities pertinent to data and document management in accordance with </w:t>
      </w:r>
      <w:r w:rsidR="00D514B6">
        <w:rPr>
          <w:rFonts w:ascii="Calibri" w:hAnsi="Calibri" w:cs="Arial"/>
          <w:sz w:val="20"/>
          <w:szCs w:val="20"/>
        </w:rPr>
        <w:t xml:space="preserve">the ICH E6 </w:t>
      </w:r>
      <w:r w:rsidR="00D514B6" w:rsidRPr="007A0520">
        <w:rPr>
          <w:rFonts w:ascii="Calibri" w:hAnsi="Calibri" w:cs="Arial"/>
          <w:sz w:val="20"/>
          <w:szCs w:val="20"/>
        </w:rPr>
        <w:t>Good Clinical Practice (GCP) Guid</w:t>
      </w:r>
      <w:r w:rsidR="00D514B6">
        <w:rPr>
          <w:rFonts w:ascii="Calibri" w:hAnsi="Calibri" w:cs="Arial"/>
          <w:sz w:val="20"/>
          <w:szCs w:val="20"/>
        </w:rPr>
        <w:t>eline, issued June 1996.</w:t>
      </w:r>
    </w:p>
    <w:p w:rsidR="00D514B6" w:rsidRDefault="00D514B6" w:rsidP="00D514B6">
      <w:pPr>
        <w:rPr>
          <w:rFonts w:ascii="Calibri" w:hAnsi="Calibri" w:cs="Arial"/>
          <w:sz w:val="20"/>
          <w:szCs w:val="20"/>
        </w:rPr>
      </w:pPr>
    </w:p>
    <w:p w:rsidR="00D514B6" w:rsidRDefault="00D514B6" w:rsidP="00383D62">
      <w:pPr>
        <w:rPr>
          <w:rFonts w:ascii="Calibri" w:hAnsi="Calibri" w:cs="Arial"/>
          <w:sz w:val="20"/>
          <w:szCs w:val="20"/>
        </w:rPr>
      </w:pPr>
      <w:r>
        <w:rPr>
          <w:rFonts w:ascii="Calibri" w:hAnsi="Calibri" w:cs="Arial"/>
          <w:sz w:val="20"/>
          <w:szCs w:val="20"/>
        </w:rPr>
        <w:t>Please note i</w:t>
      </w:r>
      <w:r w:rsidRPr="00D514B6">
        <w:rPr>
          <w:rFonts w:ascii="Calibri" w:hAnsi="Calibri" w:cs="Arial"/>
          <w:sz w:val="20"/>
          <w:szCs w:val="20"/>
        </w:rPr>
        <w:t xml:space="preserve">t is no longer a requirement that the study teams complete and upload this checklist into the eResearch IRB application.   However, it is still the principal investigator’s responsibility to meet the elements of ICH-GCP E6 as outlined in the checklist.   </w:t>
      </w:r>
    </w:p>
    <w:p w:rsidR="00D514B6" w:rsidRDefault="00D514B6" w:rsidP="00383D62">
      <w:pPr>
        <w:rPr>
          <w:rFonts w:ascii="Calibri" w:hAnsi="Calibri" w:cs="Arial"/>
          <w:sz w:val="20"/>
          <w:szCs w:val="20"/>
        </w:rPr>
      </w:pPr>
    </w:p>
    <w:p w:rsidR="002F220A" w:rsidRPr="007A1B85" w:rsidRDefault="006B55F5" w:rsidP="00383D62">
      <w:pPr>
        <w:rPr>
          <w:rFonts w:ascii="Calibri" w:hAnsi="Calibri" w:cs="Arial"/>
          <w:sz w:val="20"/>
          <w:szCs w:val="20"/>
        </w:rPr>
      </w:pPr>
      <w:r w:rsidRPr="007A1B85">
        <w:rPr>
          <w:rFonts w:ascii="Calibri" w:hAnsi="Calibri" w:cs="Arial"/>
          <w:sz w:val="20"/>
          <w:szCs w:val="20"/>
        </w:rPr>
        <w:t>Certain ICH E6 elements ar</w:t>
      </w:r>
      <w:r w:rsidR="00B1748D" w:rsidRPr="007A1B85">
        <w:rPr>
          <w:rFonts w:ascii="Calibri" w:hAnsi="Calibri" w:cs="Arial"/>
          <w:sz w:val="20"/>
          <w:szCs w:val="20"/>
        </w:rPr>
        <w:t xml:space="preserve">e covered in </w:t>
      </w:r>
      <w:r w:rsidRPr="007A1B85">
        <w:rPr>
          <w:rFonts w:ascii="Calibri" w:hAnsi="Calibri" w:cs="Arial"/>
          <w:sz w:val="20"/>
          <w:szCs w:val="20"/>
        </w:rPr>
        <w:t xml:space="preserve">IRBMED </w:t>
      </w:r>
      <w:r w:rsidR="00B1748D" w:rsidRPr="007A1B85">
        <w:rPr>
          <w:rFonts w:ascii="Calibri" w:hAnsi="Calibri" w:cs="Arial"/>
          <w:sz w:val="20"/>
          <w:szCs w:val="20"/>
        </w:rPr>
        <w:t xml:space="preserve">approved </w:t>
      </w:r>
      <w:r w:rsidRPr="007A1B85">
        <w:rPr>
          <w:rFonts w:ascii="Calibri" w:hAnsi="Calibri" w:cs="Arial"/>
          <w:sz w:val="20"/>
          <w:szCs w:val="20"/>
        </w:rPr>
        <w:t xml:space="preserve">materials such </w:t>
      </w:r>
      <w:r w:rsidR="00B1748D" w:rsidRPr="007A1B85">
        <w:rPr>
          <w:rFonts w:ascii="Calibri" w:hAnsi="Calibri" w:cs="Arial"/>
          <w:sz w:val="20"/>
          <w:szCs w:val="20"/>
        </w:rPr>
        <w:t>as the eResearch application; t</w:t>
      </w:r>
      <w:r w:rsidRPr="007A1B85">
        <w:rPr>
          <w:rFonts w:ascii="Calibri" w:hAnsi="Calibri" w:cs="Arial"/>
          <w:sz w:val="20"/>
          <w:szCs w:val="20"/>
        </w:rPr>
        <w:t xml:space="preserve">hose elements are </w:t>
      </w:r>
      <w:r w:rsidR="00654353">
        <w:rPr>
          <w:rFonts w:ascii="Calibri" w:hAnsi="Calibri" w:cs="Arial"/>
          <w:sz w:val="20"/>
          <w:szCs w:val="20"/>
        </w:rPr>
        <w:t>identified in the black-text in the right side box</w:t>
      </w:r>
      <w:r w:rsidR="00594F5E">
        <w:rPr>
          <w:rFonts w:ascii="Calibri" w:hAnsi="Calibri" w:cs="Arial"/>
          <w:sz w:val="20"/>
          <w:szCs w:val="20"/>
        </w:rPr>
        <w:t xml:space="preserve">; other </w:t>
      </w:r>
      <w:r w:rsidR="00654353">
        <w:rPr>
          <w:rFonts w:ascii="Calibri" w:hAnsi="Calibri" w:cs="Arial"/>
          <w:sz w:val="20"/>
          <w:szCs w:val="20"/>
        </w:rPr>
        <w:t>items that are not currently covered are identified with red-text in the right side box</w:t>
      </w:r>
      <w:r w:rsidRPr="007A1B85">
        <w:rPr>
          <w:rFonts w:ascii="Calibri" w:hAnsi="Calibri" w:cs="Arial"/>
          <w:sz w:val="20"/>
          <w:szCs w:val="20"/>
        </w:rPr>
        <w:t>.</w:t>
      </w:r>
    </w:p>
    <w:tbl>
      <w:tblP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38"/>
        <w:gridCol w:w="1980"/>
      </w:tblGrid>
      <w:tr w:rsidR="005837EF" w:rsidRPr="007A0520" w:rsidTr="001C712B">
        <w:trPr>
          <w:trHeight w:val="368"/>
        </w:trPr>
        <w:tc>
          <w:tcPr>
            <w:tcW w:w="9738" w:type="dxa"/>
            <w:shd w:val="clear" w:color="auto" w:fill="D9D9D9" w:themeFill="background1" w:themeFillShade="D9"/>
          </w:tcPr>
          <w:p w:rsidR="005837EF" w:rsidRPr="007A0520" w:rsidRDefault="005837EF" w:rsidP="00A767F5">
            <w:pPr>
              <w:spacing w:before="40" w:after="40"/>
              <w:rPr>
                <w:rFonts w:ascii="Calibri" w:hAnsi="Calibri" w:cs="Arial"/>
                <w:b/>
                <w:sz w:val="20"/>
                <w:szCs w:val="20"/>
              </w:rPr>
            </w:pPr>
            <w:r w:rsidRPr="007A0520">
              <w:rPr>
                <w:rFonts w:ascii="Calibri" w:hAnsi="Calibri" w:cs="Arial"/>
                <w:b/>
                <w:sz w:val="20"/>
                <w:szCs w:val="20"/>
              </w:rPr>
              <w:t xml:space="preserve">Investigator Qualifications and Agreements </w:t>
            </w:r>
            <w:r w:rsidR="00865983" w:rsidRPr="007A0520">
              <w:rPr>
                <w:rFonts w:ascii="Calibri" w:hAnsi="Calibri" w:cs="Arial"/>
                <w:b/>
                <w:sz w:val="20"/>
                <w:szCs w:val="20"/>
              </w:rPr>
              <w:t>(</w:t>
            </w:r>
            <w:r w:rsidRPr="007A0520">
              <w:rPr>
                <w:rFonts w:ascii="Calibri" w:hAnsi="Calibri" w:cs="Arial"/>
                <w:b/>
                <w:sz w:val="20"/>
                <w:szCs w:val="20"/>
              </w:rPr>
              <w:t>E6 4.1</w:t>
            </w:r>
            <w:r w:rsidR="00865983" w:rsidRPr="007A0520">
              <w:rPr>
                <w:rFonts w:ascii="Calibri" w:hAnsi="Calibri" w:cs="Arial"/>
                <w:b/>
                <w:sz w:val="20"/>
                <w:szCs w:val="20"/>
              </w:rPr>
              <w:t>)</w:t>
            </w:r>
          </w:p>
        </w:tc>
        <w:tc>
          <w:tcPr>
            <w:tcW w:w="1980" w:type="dxa"/>
            <w:shd w:val="clear" w:color="auto" w:fill="D9D9D9" w:themeFill="background1" w:themeFillShade="D9"/>
          </w:tcPr>
          <w:p w:rsidR="005837EF" w:rsidRPr="007A0520" w:rsidRDefault="005837EF" w:rsidP="00E30A54">
            <w:pPr>
              <w:spacing w:before="40" w:after="40"/>
              <w:jc w:val="center"/>
              <w:rPr>
                <w:rFonts w:ascii="Calibri" w:hAnsi="Calibri" w:cs="Arial"/>
                <w:b/>
                <w:sz w:val="20"/>
                <w:szCs w:val="20"/>
              </w:rPr>
            </w:pPr>
          </w:p>
        </w:tc>
      </w:tr>
      <w:tr w:rsidR="005837EF" w:rsidRPr="007A0520" w:rsidTr="007A0520">
        <w:trPr>
          <w:trHeight w:val="1016"/>
        </w:trPr>
        <w:tc>
          <w:tcPr>
            <w:tcW w:w="9738" w:type="dxa"/>
          </w:tcPr>
          <w:p w:rsidR="005837EF" w:rsidRPr="007A0520" w:rsidRDefault="005837EF" w:rsidP="004F3F0E">
            <w:pPr>
              <w:spacing w:before="40" w:after="40"/>
              <w:rPr>
                <w:rFonts w:ascii="Calibri" w:hAnsi="Calibri" w:cs="Arial"/>
                <w:sz w:val="20"/>
                <w:szCs w:val="20"/>
              </w:rPr>
            </w:pPr>
            <w:r w:rsidRPr="007A0520">
              <w:rPr>
                <w:rFonts w:ascii="Calibri" w:hAnsi="Calibri" w:cs="Arial"/>
                <w:sz w:val="20"/>
                <w:szCs w:val="20"/>
              </w:rPr>
              <w:t>As the investigator</w:t>
            </w:r>
            <w:r w:rsidR="00A67223">
              <w:rPr>
                <w:rFonts w:ascii="Calibri" w:hAnsi="Calibri" w:cs="Arial"/>
                <w:sz w:val="20"/>
                <w:szCs w:val="20"/>
              </w:rPr>
              <w:t>,</w:t>
            </w:r>
            <w:r w:rsidRPr="007A0520">
              <w:rPr>
                <w:rFonts w:ascii="Calibri" w:hAnsi="Calibri" w:cs="Arial"/>
                <w:sz w:val="20"/>
                <w:szCs w:val="20"/>
              </w:rPr>
              <w:t xml:space="preserve"> I attest to the following:</w:t>
            </w:r>
          </w:p>
          <w:p w:rsidR="005837EF" w:rsidRPr="007A0520" w:rsidRDefault="005837EF" w:rsidP="00E30A54">
            <w:pPr>
              <w:numPr>
                <w:ilvl w:val="0"/>
                <w:numId w:val="5"/>
              </w:numPr>
              <w:spacing w:before="40" w:after="40"/>
              <w:rPr>
                <w:rFonts w:ascii="Calibri" w:hAnsi="Calibri" w:cs="Arial"/>
                <w:sz w:val="20"/>
                <w:szCs w:val="20"/>
              </w:rPr>
            </w:pPr>
            <w:r w:rsidRPr="007A0520">
              <w:rPr>
                <w:rFonts w:ascii="Calibri" w:hAnsi="Calibri" w:cs="Arial"/>
                <w:sz w:val="20"/>
                <w:szCs w:val="20"/>
              </w:rPr>
              <w:t>I am qualified by education, training, and experience to assume responsibility for the proper conduct of the trial</w:t>
            </w:r>
            <w:r w:rsidR="00A67223">
              <w:rPr>
                <w:rFonts w:ascii="Calibri" w:hAnsi="Calibri" w:cs="Arial"/>
                <w:sz w:val="20"/>
                <w:szCs w:val="20"/>
              </w:rPr>
              <w:t>;</w:t>
            </w:r>
            <w:r w:rsidRPr="007A0520">
              <w:rPr>
                <w:rFonts w:ascii="Calibri" w:hAnsi="Calibri" w:cs="Arial"/>
                <w:sz w:val="20"/>
                <w:szCs w:val="20"/>
              </w:rPr>
              <w:t xml:space="preserve"> I meet all the qualifications specified by the applicable regulatory requirement(s), and will provide evidence of such qualifications through up-to-date curriculum vitae and/or other relevant documentation requested by the sponsor, the IRB/IEC, and/or the regulatory authority (</w:t>
            </w:r>
            <w:proofErr w:type="spellStart"/>
            <w:r w:rsidRPr="007A0520">
              <w:rPr>
                <w:rFonts w:ascii="Calibri" w:hAnsi="Calibri" w:cs="Arial"/>
                <w:sz w:val="20"/>
                <w:szCs w:val="20"/>
              </w:rPr>
              <w:t>ies</w:t>
            </w:r>
            <w:proofErr w:type="spellEnd"/>
            <w:r w:rsidRPr="007A0520">
              <w:rPr>
                <w:rFonts w:ascii="Calibri" w:hAnsi="Calibri" w:cs="Arial"/>
                <w:sz w:val="20"/>
                <w:szCs w:val="20"/>
              </w:rPr>
              <w:t>)</w:t>
            </w:r>
            <w:r w:rsidR="00A67223">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w:t>
            </w:r>
            <w:bookmarkStart w:id="0" w:name="_GoBack"/>
            <w:bookmarkEnd w:id="0"/>
            <w:r w:rsidRPr="007A0520">
              <w:rPr>
                <w:rFonts w:ascii="Calibri" w:hAnsi="Calibri" w:cs="Arial"/>
                <w:i/>
                <w:sz w:val="20"/>
                <w:szCs w:val="20"/>
              </w:rPr>
              <w:t>1.1)</w:t>
            </w:r>
          </w:p>
          <w:p w:rsidR="005837EF" w:rsidRPr="007A0520" w:rsidRDefault="005837EF" w:rsidP="00E30A54">
            <w:pPr>
              <w:numPr>
                <w:ilvl w:val="0"/>
                <w:numId w:val="5"/>
              </w:numPr>
              <w:spacing w:before="40" w:after="40"/>
              <w:rPr>
                <w:rFonts w:ascii="Calibri" w:hAnsi="Calibri" w:cs="Arial"/>
                <w:sz w:val="20"/>
                <w:szCs w:val="20"/>
              </w:rPr>
            </w:pPr>
            <w:r w:rsidRPr="007A0520">
              <w:rPr>
                <w:rFonts w:ascii="Calibri" w:hAnsi="Calibri" w:cs="Arial"/>
                <w:sz w:val="20"/>
                <w:szCs w:val="20"/>
              </w:rPr>
              <w:t>I am thoroughly familiar with the appropriate use of the investigational product(s), as described in the protocol, in the current Investigator's Brochure, in the product information, and in other information sources provided by the sponsor</w:t>
            </w:r>
            <w:r w:rsidR="00A67223">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(4.1.2)</w:t>
            </w:r>
          </w:p>
          <w:p w:rsidR="005837EF" w:rsidRPr="007A0520" w:rsidRDefault="005837EF" w:rsidP="00E30A54">
            <w:pPr>
              <w:numPr>
                <w:ilvl w:val="0"/>
                <w:numId w:val="5"/>
              </w:numPr>
              <w:spacing w:before="40" w:after="40"/>
              <w:rPr>
                <w:rFonts w:ascii="Calibri" w:hAnsi="Calibri" w:cs="Arial"/>
                <w:sz w:val="20"/>
                <w:szCs w:val="20"/>
              </w:rPr>
            </w:pPr>
            <w:r w:rsidRPr="007A0520">
              <w:rPr>
                <w:rFonts w:ascii="Calibri" w:hAnsi="Calibri" w:cs="Arial"/>
                <w:sz w:val="20"/>
                <w:szCs w:val="20"/>
              </w:rPr>
              <w:t xml:space="preserve">I am aware of </w:t>
            </w:r>
            <w:r w:rsidR="00EB20E6">
              <w:rPr>
                <w:rFonts w:ascii="Calibri" w:hAnsi="Calibri" w:cs="Arial"/>
                <w:sz w:val="20"/>
                <w:szCs w:val="20"/>
              </w:rPr>
              <w:t xml:space="preserve">the </w:t>
            </w:r>
            <w:r w:rsidRPr="007A0520">
              <w:rPr>
                <w:rFonts w:ascii="Calibri" w:hAnsi="Calibri" w:cs="Arial"/>
                <w:sz w:val="20"/>
                <w:szCs w:val="20"/>
              </w:rPr>
              <w:t>Good Clinical Practice guid</w:t>
            </w:r>
            <w:r w:rsidR="00A67223">
              <w:rPr>
                <w:rFonts w:ascii="Calibri" w:hAnsi="Calibri" w:cs="Arial"/>
                <w:sz w:val="20"/>
                <w:szCs w:val="20"/>
              </w:rPr>
              <w:t>eline</w:t>
            </w:r>
            <w:r w:rsidRPr="007A0520">
              <w:rPr>
                <w:rFonts w:ascii="Calibri" w:hAnsi="Calibri" w:cs="Arial"/>
                <w:sz w:val="20"/>
                <w:szCs w:val="20"/>
              </w:rPr>
              <w:t xml:space="preserve"> and the applicable regulatory requirements</w:t>
            </w:r>
            <w:r w:rsidR="00A67223">
              <w:rPr>
                <w:rFonts w:ascii="Calibri" w:hAnsi="Calibri" w:cs="Arial"/>
                <w:sz w:val="20"/>
                <w:szCs w:val="20"/>
              </w:rPr>
              <w:t>:</w:t>
            </w:r>
            <w:r w:rsidRPr="007A0520">
              <w:rPr>
                <w:rFonts w:ascii="Calibri" w:hAnsi="Calibri" w:cs="Arial"/>
                <w:sz w:val="20"/>
                <w:szCs w:val="20"/>
              </w:rPr>
              <w:t xml:space="preserve"> </w:t>
            </w:r>
            <w:hyperlink r:id="rId8" w:history="1">
              <w:r w:rsidRPr="007A0520">
                <w:rPr>
                  <w:rStyle w:val="Hyperlink"/>
                  <w:rFonts w:ascii="Calibri" w:hAnsi="Calibri" w:cs="Arial"/>
                  <w:sz w:val="20"/>
                  <w:szCs w:val="20"/>
                </w:rPr>
                <w:t>http://www.ich.org/fileadmin/Public_Web_Site/ICH_Products/Guidelines/Efficacy/E6/E6_R1_Guideline.pdf</w:t>
              </w:r>
            </w:hyperlink>
            <w:r w:rsidRPr="007A0520">
              <w:rPr>
                <w:rFonts w:ascii="Calibri" w:hAnsi="Calibri" w:cs="Arial"/>
                <w:sz w:val="20"/>
                <w:szCs w:val="20"/>
              </w:rPr>
              <w:t xml:space="preserve"> </w:t>
            </w:r>
            <w:r w:rsidRPr="007A0520">
              <w:rPr>
                <w:rFonts w:ascii="Calibri" w:hAnsi="Calibri" w:cs="Arial"/>
                <w:i/>
                <w:sz w:val="20"/>
                <w:szCs w:val="20"/>
              </w:rPr>
              <w:t>(4.1.3)</w:t>
            </w:r>
            <w:r w:rsidRPr="007A0520">
              <w:rPr>
                <w:rFonts w:ascii="Calibri" w:hAnsi="Calibri" w:cs="Arial"/>
                <w:sz w:val="20"/>
                <w:szCs w:val="20"/>
              </w:rPr>
              <w:t xml:space="preserve"> </w:t>
            </w:r>
          </w:p>
          <w:p w:rsidR="005837EF" w:rsidRPr="007A0520" w:rsidRDefault="005837EF" w:rsidP="00E30A54">
            <w:pPr>
              <w:numPr>
                <w:ilvl w:val="0"/>
                <w:numId w:val="5"/>
              </w:numPr>
              <w:spacing w:before="40" w:after="40"/>
              <w:rPr>
                <w:rFonts w:ascii="Calibri" w:hAnsi="Calibri" w:cs="Arial"/>
                <w:i/>
                <w:sz w:val="20"/>
                <w:szCs w:val="20"/>
              </w:rPr>
            </w:pPr>
            <w:r w:rsidRPr="007A0520">
              <w:rPr>
                <w:rFonts w:ascii="Calibri" w:hAnsi="Calibri" w:cs="Arial"/>
                <w:sz w:val="20"/>
                <w:szCs w:val="20"/>
              </w:rPr>
              <w:t>I am aware that I must permit monitoring and auditing by the sponsor, and inspection by the appropriate regulatory authorities</w:t>
            </w:r>
            <w:r w:rsidR="00A67223">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(4.1.4)</w:t>
            </w:r>
          </w:p>
          <w:p w:rsidR="005837EF" w:rsidRPr="007A0520" w:rsidRDefault="005837EF" w:rsidP="00E30A54">
            <w:pPr>
              <w:numPr>
                <w:ilvl w:val="0"/>
                <w:numId w:val="5"/>
              </w:numPr>
              <w:spacing w:before="40" w:after="40"/>
              <w:rPr>
                <w:rFonts w:ascii="Calibri" w:hAnsi="Calibri" w:cs="Arial"/>
                <w:sz w:val="20"/>
                <w:szCs w:val="20"/>
              </w:rPr>
            </w:pPr>
            <w:r w:rsidRPr="007A0520">
              <w:rPr>
                <w:rFonts w:ascii="Calibri" w:hAnsi="Calibri" w:cs="Arial"/>
                <w:sz w:val="20"/>
                <w:szCs w:val="20"/>
              </w:rPr>
              <w:t>I am aware that I must maintain a list of appropriately qualified persons to whom I have delegated significant trial-related duties</w:t>
            </w:r>
            <w:r w:rsidR="00A67223">
              <w:rPr>
                <w:rFonts w:ascii="Calibri" w:hAnsi="Calibri" w:cs="Arial"/>
                <w:sz w:val="20"/>
                <w:szCs w:val="20"/>
              </w:rPr>
              <w:t>.</w:t>
            </w:r>
            <w:r w:rsidRPr="007A0520">
              <w:rPr>
                <w:rFonts w:ascii="Calibri" w:hAnsi="Calibri" w:cs="Arial"/>
                <w:i/>
                <w:sz w:val="20"/>
                <w:szCs w:val="20"/>
              </w:rPr>
              <w:t>(4.1.5)</w:t>
            </w:r>
          </w:p>
        </w:tc>
        <w:tc>
          <w:tcPr>
            <w:tcW w:w="1980" w:type="dxa"/>
          </w:tcPr>
          <w:p w:rsidR="00B213AD" w:rsidRPr="008B2A08" w:rsidRDefault="00B213AD" w:rsidP="004F3F0E">
            <w:pPr>
              <w:spacing w:before="40" w:after="40"/>
              <w:rPr>
                <w:rFonts w:ascii="Arial Narrow" w:hAnsi="Arial Narrow" w:cs="Arial"/>
                <w:color w:val="FF0000"/>
                <w:sz w:val="20"/>
                <w:szCs w:val="20"/>
              </w:rPr>
            </w:pPr>
            <w:r w:rsidRPr="008B2A08">
              <w:rPr>
                <w:rFonts w:ascii="Arial Narrow" w:hAnsi="Arial Narrow" w:cs="Arial"/>
                <w:color w:val="FF0000"/>
                <w:sz w:val="20"/>
                <w:szCs w:val="20"/>
              </w:rPr>
              <w:t xml:space="preserve">These </w:t>
            </w:r>
            <w:r w:rsidR="00432E19">
              <w:rPr>
                <w:rFonts w:ascii="Arial Narrow" w:hAnsi="Arial Narrow" w:cs="Arial"/>
                <w:color w:val="FF0000"/>
                <w:sz w:val="20"/>
                <w:szCs w:val="20"/>
              </w:rPr>
              <w:t xml:space="preserve">E6 </w:t>
            </w:r>
            <w:r w:rsidRPr="008B2A08">
              <w:rPr>
                <w:rFonts w:ascii="Arial Narrow" w:hAnsi="Arial Narrow" w:cs="Arial"/>
                <w:color w:val="FF0000"/>
                <w:sz w:val="20"/>
                <w:szCs w:val="20"/>
              </w:rPr>
              <w:t>statements are specific to ICH GCP</w:t>
            </w:r>
            <w:r w:rsidR="006B55F5">
              <w:rPr>
                <w:rFonts w:ascii="Arial Narrow" w:hAnsi="Arial Narrow" w:cs="Arial"/>
                <w:color w:val="FF0000"/>
                <w:sz w:val="20"/>
                <w:szCs w:val="20"/>
              </w:rPr>
              <w:t>;</w:t>
            </w:r>
            <w:r w:rsidRPr="008B2A08">
              <w:rPr>
                <w:rFonts w:ascii="Arial Narrow" w:hAnsi="Arial Narrow" w:cs="Arial"/>
                <w:color w:val="FF0000"/>
                <w:sz w:val="20"/>
                <w:szCs w:val="20"/>
              </w:rPr>
              <w:t xml:space="preserve"> review carefully.</w:t>
            </w:r>
          </w:p>
          <w:p w:rsidR="00B213AD" w:rsidRDefault="00B213AD" w:rsidP="004F3F0E">
            <w:pPr>
              <w:spacing w:before="40" w:after="40"/>
              <w:rPr>
                <w:rFonts w:ascii="Arial Narrow" w:hAnsi="Arial Narrow" w:cs="Arial"/>
                <w:b/>
                <w:color w:val="FF0000"/>
                <w:sz w:val="20"/>
                <w:szCs w:val="20"/>
              </w:rPr>
            </w:pPr>
          </w:p>
          <w:p w:rsidR="005837EF" w:rsidRPr="007A0520" w:rsidRDefault="005837EF" w:rsidP="004F3F0E">
            <w:pPr>
              <w:spacing w:before="40" w:after="40"/>
              <w:rPr>
                <w:rFonts w:ascii="Calibri" w:hAnsi="Calibri" w:cs="Arial"/>
                <w:sz w:val="20"/>
                <w:szCs w:val="20"/>
              </w:rPr>
            </w:pPr>
          </w:p>
        </w:tc>
      </w:tr>
      <w:tr w:rsidR="00BA4E44" w:rsidRPr="007A0520" w:rsidTr="001C712B">
        <w:trPr>
          <w:trHeight w:val="359"/>
        </w:trPr>
        <w:tc>
          <w:tcPr>
            <w:tcW w:w="9738" w:type="dxa"/>
            <w:shd w:val="clear" w:color="auto" w:fill="D9D9D9" w:themeFill="background1" w:themeFillShade="D9"/>
          </w:tcPr>
          <w:p w:rsidR="00BA4E44" w:rsidRPr="007A0520" w:rsidRDefault="00BA4E44" w:rsidP="00E04D60">
            <w:pPr>
              <w:spacing w:before="40" w:after="40"/>
              <w:rPr>
                <w:rFonts w:ascii="Calibri" w:hAnsi="Calibri" w:cs="Arial"/>
                <w:b/>
                <w:sz w:val="20"/>
                <w:szCs w:val="20"/>
              </w:rPr>
            </w:pPr>
            <w:r w:rsidRPr="007A0520">
              <w:rPr>
                <w:rFonts w:ascii="Calibri" w:hAnsi="Calibri" w:cs="Arial"/>
                <w:b/>
                <w:sz w:val="20"/>
                <w:szCs w:val="20"/>
              </w:rPr>
              <w:t>Adequate Resources (E6 4.2)</w:t>
            </w:r>
          </w:p>
        </w:tc>
        <w:tc>
          <w:tcPr>
            <w:tcW w:w="1980" w:type="dxa"/>
            <w:shd w:val="clear" w:color="auto" w:fill="D9D9D9" w:themeFill="background1" w:themeFillShade="D9"/>
          </w:tcPr>
          <w:p w:rsidR="00BA4E44" w:rsidRPr="007A0520" w:rsidRDefault="00BA4E44" w:rsidP="00E30A54">
            <w:pPr>
              <w:spacing w:before="40" w:after="40"/>
              <w:jc w:val="center"/>
              <w:rPr>
                <w:rFonts w:ascii="Calibri" w:hAnsi="Calibri" w:cs="Arial"/>
                <w:b/>
                <w:sz w:val="20"/>
                <w:szCs w:val="20"/>
              </w:rPr>
            </w:pPr>
          </w:p>
        </w:tc>
      </w:tr>
      <w:tr w:rsidR="00BA4E44" w:rsidRPr="007A0520" w:rsidTr="007A0520">
        <w:tc>
          <w:tcPr>
            <w:tcW w:w="9738" w:type="dxa"/>
          </w:tcPr>
          <w:p w:rsidR="00BA4E44" w:rsidRPr="007A0520" w:rsidRDefault="00BA4E44" w:rsidP="005837EF">
            <w:pPr>
              <w:rPr>
                <w:rFonts w:ascii="Calibri" w:hAnsi="Calibri" w:cs="Arial"/>
                <w:sz w:val="20"/>
                <w:szCs w:val="20"/>
              </w:rPr>
            </w:pPr>
            <w:r w:rsidRPr="007A0520">
              <w:rPr>
                <w:rFonts w:ascii="Calibri" w:hAnsi="Calibri" w:cs="Arial"/>
                <w:sz w:val="20"/>
                <w:szCs w:val="20"/>
              </w:rPr>
              <w:t>As the investigator</w:t>
            </w:r>
            <w:r w:rsidR="00A67223">
              <w:rPr>
                <w:rFonts w:ascii="Calibri" w:hAnsi="Calibri" w:cs="Arial"/>
                <w:sz w:val="20"/>
                <w:szCs w:val="20"/>
              </w:rPr>
              <w:t>,</w:t>
            </w:r>
            <w:r w:rsidRPr="007A0520">
              <w:rPr>
                <w:rFonts w:ascii="Calibri" w:hAnsi="Calibri" w:cs="Arial"/>
                <w:sz w:val="20"/>
                <w:szCs w:val="20"/>
              </w:rPr>
              <w:t xml:space="preserve"> I attest to the following:</w:t>
            </w:r>
          </w:p>
          <w:p w:rsidR="00BA4E44" w:rsidRPr="007A0520" w:rsidRDefault="00BA4E44" w:rsidP="00E30A54">
            <w:pPr>
              <w:numPr>
                <w:ilvl w:val="0"/>
                <w:numId w:val="6"/>
              </w:numPr>
              <w:spacing w:before="40" w:after="40"/>
              <w:rPr>
                <w:rFonts w:ascii="Calibri" w:hAnsi="Calibri" w:cs="Arial"/>
                <w:i/>
                <w:sz w:val="20"/>
                <w:szCs w:val="20"/>
              </w:rPr>
            </w:pPr>
            <w:r w:rsidRPr="007A0520">
              <w:rPr>
                <w:rFonts w:ascii="Calibri" w:hAnsi="Calibri" w:cs="Arial"/>
                <w:sz w:val="20"/>
                <w:szCs w:val="20"/>
              </w:rPr>
              <w:t>I am able to demonstrate (e.g., based on retrospective data) a potential for recruiting the required number of suitable subjects within the agreed recruitment period</w:t>
            </w:r>
            <w:r w:rsidR="00A67223">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(4.2.1)</w:t>
            </w:r>
          </w:p>
          <w:p w:rsidR="00BA4E44" w:rsidRPr="007A0520" w:rsidRDefault="00BA4E44" w:rsidP="00E30A54">
            <w:pPr>
              <w:numPr>
                <w:ilvl w:val="0"/>
                <w:numId w:val="6"/>
              </w:numPr>
              <w:spacing w:before="40" w:after="40"/>
              <w:rPr>
                <w:rFonts w:ascii="Calibri" w:hAnsi="Calibri" w:cs="Arial"/>
                <w:i/>
                <w:sz w:val="20"/>
                <w:szCs w:val="20"/>
              </w:rPr>
            </w:pPr>
            <w:r w:rsidRPr="007A0520">
              <w:rPr>
                <w:rFonts w:ascii="Calibri" w:hAnsi="Calibri" w:cs="Arial"/>
                <w:sz w:val="20"/>
                <w:szCs w:val="20"/>
              </w:rPr>
              <w:t>I have sufficient time to properly conduct and complete the trial within the agreed trial period. (</w:t>
            </w:r>
            <w:r w:rsidRPr="007A0520">
              <w:rPr>
                <w:rFonts w:ascii="Calibri" w:hAnsi="Calibri" w:cs="Arial"/>
                <w:i/>
                <w:sz w:val="20"/>
                <w:szCs w:val="20"/>
              </w:rPr>
              <w:t>4.2.2)</w:t>
            </w:r>
          </w:p>
          <w:p w:rsidR="00BA4E44" w:rsidRPr="007A0520" w:rsidRDefault="00BA4E44" w:rsidP="00E30A54">
            <w:pPr>
              <w:numPr>
                <w:ilvl w:val="0"/>
                <w:numId w:val="6"/>
              </w:numPr>
              <w:spacing w:before="40" w:after="40"/>
              <w:rPr>
                <w:rFonts w:ascii="Calibri" w:hAnsi="Calibri" w:cs="Arial"/>
                <w:i/>
                <w:sz w:val="20"/>
                <w:szCs w:val="20"/>
              </w:rPr>
            </w:pPr>
            <w:r w:rsidRPr="007A0520">
              <w:rPr>
                <w:rFonts w:ascii="Calibri" w:hAnsi="Calibri" w:cs="Arial"/>
                <w:sz w:val="20"/>
                <w:szCs w:val="20"/>
              </w:rPr>
              <w:t xml:space="preserve">I have available an adequate number of qualified staff and adequate facilities for the foreseen duration of the trial to conduct the trial properly and safely. </w:t>
            </w:r>
            <w:r w:rsidRPr="007A0520">
              <w:rPr>
                <w:rFonts w:ascii="Calibri" w:hAnsi="Calibri" w:cs="Arial"/>
                <w:i/>
                <w:sz w:val="20"/>
                <w:szCs w:val="20"/>
              </w:rPr>
              <w:t>(4.2.3)</w:t>
            </w:r>
          </w:p>
          <w:p w:rsidR="00BA4E44" w:rsidRPr="007A0520" w:rsidRDefault="00BA4E44" w:rsidP="00E30A54">
            <w:pPr>
              <w:numPr>
                <w:ilvl w:val="0"/>
                <w:numId w:val="6"/>
              </w:numPr>
              <w:spacing w:before="40" w:after="40"/>
              <w:rPr>
                <w:rFonts w:ascii="Calibri" w:hAnsi="Calibri" w:cs="Arial"/>
                <w:i/>
                <w:sz w:val="20"/>
                <w:szCs w:val="20"/>
              </w:rPr>
            </w:pPr>
            <w:r w:rsidRPr="007A0520">
              <w:rPr>
                <w:rFonts w:ascii="Calibri" w:hAnsi="Calibri" w:cs="Arial"/>
                <w:sz w:val="20"/>
                <w:szCs w:val="20"/>
              </w:rPr>
              <w:t xml:space="preserve">I can ensure that all persons assisting with the trial are adequately informed about the protocol, the investigational product(s), and their trial-related duties and functions. </w:t>
            </w:r>
            <w:r w:rsidRPr="007A0520">
              <w:rPr>
                <w:rFonts w:ascii="Calibri" w:hAnsi="Calibri" w:cs="Arial"/>
                <w:i/>
                <w:sz w:val="20"/>
                <w:szCs w:val="20"/>
              </w:rPr>
              <w:t>(4.2.4)</w:t>
            </w:r>
          </w:p>
        </w:tc>
        <w:tc>
          <w:tcPr>
            <w:tcW w:w="1980" w:type="dxa"/>
          </w:tcPr>
          <w:p w:rsidR="00432E19" w:rsidRPr="008B2A08" w:rsidRDefault="00432E19" w:rsidP="00432E19">
            <w:pPr>
              <w:spacing w:before="40" w:after="40"/>
              <w:rPr>
                <w:rFonts w:ascii="Arial Narrow" w:hAnsi="Arial Narrow" w:cs="Arial"/>
                <w:color w:val="FF0000"/>
                <w:sz w:val="20"/>
                <w:szCs w:val="20"/>
              </w:rPr>
            </w:pPr>
            <w:r w:rsidRPr="008B2A08">
              <w:rPr>
                <w:rFonts w:ascii="Arial Narrow" w:hAnsi="Arial Narrow" w:cs="Arial"/>
                <w:color w:val="FF0000"/>
                <w:sz w:val="20"/>
                <w:szCs w:val="20"/>
              </w:rPr>
              <w:t xml:space="preserve">These </w:t>
            </w:r>
            <w:r>
              <w:rPr>
                <w:rFonts w:ascii="Arial Narrow" w:hAnsi="Arial Narrow" w:cs="Arial"/>
                <w:color w:val="FF0000"/>
                <w:sz w:val="20"/>
                <w:szCs w:val="20"/>
              </w:rPr>
              <w:t xml:space="preserve">E6 </w:t>
            </w:r>
            <w:r w:rsidRPr="008B2A08">
              <w:rPr>
                <w:rFonts w:ascii="Arial Narrow" w:hAnsi="Arial Narrow" w:cs="Arial"/>
                <w:color w:val="FF0000"/>
                <w:sz w:val="20"/>
                <w:szCs w:val="20"/>
              </w:rPr>
              <w:t>statements are specific to ICH GCP</w:t>
            </w:r>
            <w:r w:rsidR="006B55F5">
              <w:rPr>
                <w:rFonts w:ascii="Arial Narrow" w:hAnsi="Arial Narrow" w:cs="Arial"/>
                <w:color w:val="FF0000"/>
                <w:sz w:val="20"/>
                <w:szCs w:val="20"/>
              </w:rPr>
              <w:t>;</w:t>
            </w:r>
            <w:r w:rsidRPr="008B2A08">
              <w:rPr>
                <w:rFonts w:ascii="Arial Narrow" w:hAnsi="Arial Narrow" w:cs="Arial"/>
                <w:color w:val="FF0000"/>
                <w:sz w:val="20"/>
                <w:szCs w:val="20"/>
              </w:rPr>
              <w:t xml:space="preserve"> review carefully.</w:t>
            </w:r>
          </w:p>
          <w:p w:rsidR="00BA4E44" w:rsidRPr="000275D6" w:rsidRDefault="00BA4E44" w:rsidP="000E486A">
            <w:pPr>
              <w:spacing w:before="40" w:after="40"/>
              <w:rPr>
                <w:rFonts w:ascii="Arial Narrow" w:hAnsi="Arial Narrow" w:cs="Arial"/>
                <w:b/>
                <w:color w:val="FF0000"/>
                <w:sz w:val="20"/>
                <w:szCs w:val="20"/>
              </w:rPr>
            </w:pPr>
          </w:p>
        </w:tc>
      </w:tr>
      <w:tr w:rsidR="00D20019" w:rsidRPr="007A0520" w:rsidTr="001C712B">
        <w:trPr>
          <w:trHeight w:val="332"/>
        </w:trPr>
        <w:tc>
          <w:tcPr>
            <w:tcW w:w="9738" w:type="dxa"/>
            <w:shd w:val="clear" w:color="auto" w:fill="D9D9D9" w:themeFill="background1" w:themeFillShade="D9"/>
          </w:tcPr>
          <w:p w:rsidR="00D20019" w:rsidRPr="007A0520" w:rsidRDefault="00D20019" w:rsidP="00E04D60">
            <w:pPr>
              <w:spacing w:before="40" w:after="40"/>
              <w:rPr>
                <w:rFonts w:ascii="Calibri" w:hAnsi="Calibri" w:cs="Arial"/>
                <w:b/>
                <w:sz w:val="20"/>
                <w:szCs w:val="20"/>
              </w:rPr>
            </w:pPr>
            <w:r w:rsidRPr="007A0520">
              <w:rPr>
                <w:rFonts w:ascii="Calibri" w:hAnsi="Calibri" w:cs="Arial"/>
                <w:b/>
                <w:sz w:val="20"/>
                <w:szCs w:val="20"/>
              </w:rPr>
              <w:t xml:space="preserve">Medical Care of Trial Subjects </w:t>
            </w:r>
            <w:r w:rsidR="00E04D60">
              <w:rPr>
                <w:rFonts w:ascii="Calibri" w:hAnsi="Calibri" w:cs="Arial"/>
                <w:b/>
                <w:sz w:val="20"/>
                <w:szCs w:val="20"/>
              </w:rPr>
              <w:t>(</w:t>
            </w:r>
            <w:r w:rsidRPr="007A0520">
              <w:rPr>
                <w:rFonts w:ascii="Calibri" w:hAnsi="Calibri" w:cs="Arial"/>
                <w:b/>
                <w:sz w:val="20"/>
                <w:szCs w:val="20"/>
              </w:rPr>
              <w:t>E6 4.3</w:t>
            </w:r>
            <w:r w:rsidR="00E04D60">
              <w:rPr>
                <w:rFonts w:ascii="Calibri" w:hAnsi="Calibri" w:cs="Arial"/>
                <w:b/>
                <w:sz w:val="20"/>
                <w:szCs w:val="20"/>
              </w:rPr>
              <w:t>)</w:t>
            </w:r>
          </w:p>
        </w:tc>
        <w:tc>
          <w:tcPr>
            <w:tcW w:w="1980" w:type="dxa"/>
            <w:shd w:val="clear" w:color="auto" w:fill="D9D9D9" w:themeFill="background1" w:themeFillShade="D9"/>
          </w:tcPr>
          <w:p w:rsidR="00D20019" w:rsidRPr="009664DD" w:rsidRDefault="00D20019" w:rsidP="00005451">
            <w:pPr>
              <w:spacing w:before="40" w:after="40"/>
              <w:jc w:val="center"/>
              <w:rPr>
                <w:rFonts w:ascii="Calibri" w:hAnsi="Calibri" w:cs="Arial"/>
                <w:b/>
                <w:sz w:val="20"/>
                <w:szCs w:val="20"/>
              </w:rPr>
            </w:pPr>
          </w:p>
        </w:tc>
      </w:tr>
      <w:tr w:rsidR="00D20019" w:rsidRPr="007A0520" w:rsidTr="00B666D4">
        <w:tc>
          <w:tcPr>
            <w:tcW w:w="9738" w:type="dxa"/>
          </w:tcPr>
          <w:p w:rsidR="00D20019" w:rsidRPr="007A0520" w:rsidRDefault="00D20019" w:rsidP="00A767F5">
            <w:pPr>
              <w:spacing w:before="40" w:after="40"/>
              <w:rPr>
                <w:rFonts w:ascii="Calibri" w:hAnsi="Calibri" w:cs="Arial"/>
                <w:sz w:val="20"/>
                <w:szCs w:val="20"/>
              </w:rPr>
            </w:pPr>
            <w:r w:rsidRPr="007A0520">
              <w:rPr>
                <w:rFonts w:ascii="Calibri" w:hAnsi="Calibri" w:cs="Arial"/>
                <w:sz w:val="20"/>
                <w:szCs w:val="20"/>
              </w:rPr>
              <w:t>As the investigator</w:t>
            </w:r>
            <w:r w:rsidR="00A67223">
              <w:rPr>
                <w:rFonts w:ascii="Calibri" w:hAnsi="Calibri" w:cs="Arial"/>
                <w:sz w:val="20"/>
                <w:szCs w:val="20"/>
              </w:rPr>
              <w:t>,</w:t>
            </w:r>
            <w:r w:rsidRPr="007A0520">
              <w:rPr>
                <w:rFonts w:ascii="Calibri" w:hAnsi="Calibri" w:cs="Arial"/>
                <w:sz w:val="20"/>
                <w:szCs w:val="20"/>
              </w:rPr>
              <w:t xml:space="preserve"> I attest to the following</w:t>
            </w:r>
            <w:r w:rsidR="00A67223">
              <w:rPr>
                <w:rFonts w:ascii="Calibri" w:hAnsi="Calibri" w:cs="Arial"/>
                <w:sz w:val="20"/>
                <w:szCs w:val="20"/>
              </w:rPr>
              <w:t>:</w:t>
            </w:r>
          </w:p>
          <w:p w:rsidR="00D20019" w:rsidRPr="007A0520" w:rsidRDefault="00D20019" w:rsidP="00866D4B">
            <w:pPr>
              <w:numPr>
                <w:ilvl w:val="0"/>
                <w:numId w:val="13"/>
              </w:numPr>
              <w:spacing w:before="40" w:after="40"/>
              <w:rPr>
                <w:rFonts w:ascii="Calibri" w:hAnsi="Calibri" w:cs="Arial"/>
                <w:sz w:val="20"/>
                <w:szCs w:val="20"/>
              </w:rPr>
            </w:pPr>
            <w:r w:rsidRPr="007A0520">
              <w:rPr>
                <w:rFonts w:ascii="Calibri" w:hAnsi="Calibri" w:cs="Arial"/>
                <w:sz w:val="20"/>
                <w:szCs w:val="20"/>
              </w:rPr>
              <w:t xml:space="preserve">I can ensure a qualified physician (or dentist, when appropriate), either myself or a sub-investigator for the trial, will be responsible for all trial-related medical (or dental) decisions. </w:t>
            </w:r>
            <w:r w:rsidRPr="007A0520">
              <w:rPr>
                <w:rFonts w:ascii="Calibri" w:hAnsi="Calibri" w:cs="Arial"/>
                <w:i/>
                <w:sz w:val="20"/>
                <w:szCs w:val="20"/>
              </w:rPr>
              <w:t>(4.3.1)</w:t>
            </w:r>
          </w:p>
          <w:p w:rsidR="00D20019" w:rsidRPr="002517F8" w:rsidRDefault="00D20019" w:rsidP="00866D4B">
            <w:pPr>
              <w:numPr>
                <w:ilvl w:val="0"/>
                <w:numId w:val="13"/>
              </w:numPr>
              <w:spacing w:before="40" w:after="40"/>
              <w:rPr>
                <w:rFonts w:ascii="Calibri" w:hAnsi="Calibri" w:cs="Arial"/>
                <w:sz w:val="20"/>
                <w:szCs w:val="20"/>
              </w:rPr>
            </w:pPr>
            <w:r w:rsidRPr="007A0520">
              <w:rPr>
                <w:rFonts w:ascii="Calibri" w:hAnsi="Calibri" w:cs="Arial"/>
                <w:sz w:val="20"/>
                <w:szCs w:val="20"/>
              </w:rPr>
              <w:t>I can ensure that adequate medical care is provided to a subject for any adverse events (including clinically significant laboratory values) related to the trial, both during and following a subject's participation in a trial</w:t>
            </w:r>
            <w:r w:rsidR="00582EA6">
              <w:rPr>
                <w:rFonts w:ascii="Calibri" w:hAnsi="Calibri" w:cs="Arial"/>
                <w:sz w:val="20"/>
                <w:szCs w:val="20"/>
              </w:rPr>
              <w:t>.</w:t>
            </w:r>
            <w:r w:rsidRPr="007A0520">
              <w:rPr>
                <w:rFonts w:ascii="Calibri" w:hAnsi="Calibri" w:cs="Arial"/>
                <w:sz w:val="20"/>
                <w:szCs w:val="20"/>
              </w:rPr>
              <w:t xml:space="preserve">  </w:t>
            </w:r>
            <w:r w:rsidR="00A67223">
              <w:rPr>
                <w:rFonts w:ascii="Calibri" w:hAnsi="Calibri" w:cs="Arial"/>
                <w:sz w:val="20"/>
                <w:szCs w:val="20"/>
              </w:rPr>
              <w:t>I will</w:t>
            </w:r>
            <w:r w:rsidRPr="007A0520">
              <w:rPr>
                <w:rFonts w:ascii="Calibri" w:hAnsi="Calibri" w:cs="Arial"/>
                <w:sz w:val="20"/>
                <w:szCs w:val="20"/>
              </w:rPr>
              <w:t xml:space="preserve"> inform a subject when medical care is needed for </w:t>
            </w:r>
            <w:proofErr w:type="spellStart"/>
            <w:r w:rsidRPr="007A0520">
              <w:rPr>
                <w:rFonts w:ascii="Calibri" w:hAnsi="Calibri" w:cs="Arial"/>
                <w:sz w:val="20"/>
                <w:szCs w:val="20"/>
              </w:rPr>
              <w:t>intercurrent</w:t>
            </w:r>
            <w:proofErr w:type="spellEnd"/>
            <w:r w:rsidRPr="007A0520">
              <w:rPr>
                <w:rFonts w:ascii="Calibri" w:hAnsi="Calibri" w:cs="Arial"/>
                <w:sz w:val="20"/>
                <w:szCs w:val="20"/>
              </w:rPr>
              <w:t xml:space="preserve"> </w:t>
            </w:r>
            <w:proofErr w:type="gramStart"/>
            <w:r w:rsidRPr="007A0520">
              <w:rPr>
                <w:rFonts w:ascii="Calibri" w:hAnsi="Calibri" w:cs="Arial"/>
                <w:sz w:val="20"/>
                <w:szCs w:val="20"/>
              </w:rPr>
              <w:t>illness(</w:t>
            </w:r>
            <w:proofErr w:type="spellStart"/>
            <w:proofErr w:type="gramEnd"/>
            <w:r w:rsidRPr="007A0520">
              <w:rPr>
                <w:rFonts w:ascii="Calibri" w:hAnsi="Calibri" w:cs="Arial"/>
                <w:sz w:val="20"/>
                <w:szCs w:val="20"/>
              </w:rPr>
              <w:t>es</w:t>
            </w:r>
            <w:proofErr w:type="spellEnd"/>
            <w:r w:rsidRPr="007A0520">
              <w:rPr>
                <w:rFonts w:ascii="Calibri" w:hAnsi="Calibri" w:cs="Arial"/>
                <w:sz w:val="20"/>
                <w:szCs w:val="20"/>
              </w:rPr>
              <w:t xml:space="preserve">) of which </w:t>
            </w:r>
            <w:r w:rsidR="00A67223">
              <w:rPr>
                <w:rFonts w:ascii="Calibri" w:hAnsi="Calibri" w:cs="Arial"/>
                <w:sz w:val="20"/>
                <w:szCs w:val="20"/>
              </w:rPr>
              <w:t>I</w:t>
            </w:r>
            <w:r w:rsidR="00582EA6" w:rsidRPr="007A0520">
              <w:rPr>
                <w:rFonts w:ascii="Calibri" w:hAnsi="Calibri" w:cs="Arial"/>
                <w:sz w:val="20"/>
                <w:szCs w:val="20"/>
              </w:rPr>
              <w:t xml:space="preserve"> </w:t>
            </w:r>
            <w:r w:rsidRPr="007A0520">
              <w:rPr>
                <w:rFonts w:ascii="Calibri" w:hAnsi="Calibri" w:cs="Arial"/>
                <w:sz w:val="20"/>
                <w:szCs w:val="20"/>
              </w:rPr>
              <w:t>become aware</w:t>
            </w:r>
            <w:r w:rsidR="00A67223">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(4.3.2)</w:t>
            </w:r>
          </w:p>
          <w:p w:rsidR="00D20019" w:rsidRPr="007A0520" w:rsidRDefault="00D20019" w:rsidP="00866D4B">
            <w:pPr>
              <w:numPr>
                <w:ilvl w:val="0"/>
                <w:numId w:val="13"/>
              </w:numPr>
              <w:spacing w:before="40" w:after="40"/>
              <w:rPr>
                <w:rFonts w:ascii="Calibri" w:hAnsi="Calibri" w:cs="Arial"/>
                <w:sz w:val="20"/>
                <w:szCs w:val="20"/>
              </w:rPr>
            </w:pPr>
            <w:r w:rsidRPr="002517F8">
              <w:rPr>
                <w:rFonts w:ascii="Calibri" w:hAnsi="Calibri" w:cs="Arial"/>
                <w:sz w:val="20"/>
                <w:szCs w:val="20"/>
              </w:rPr>
              <w:t>I will inform the subject's primary physician about the subject's participation in the trial</w:t>
            </w:r>
            <w:r w:rsidRPr="002517F8">
              <w:rPr>
                <w:rFonts w:ascii="Calibri" w:hAnsi="Calibri" w:cs="Arial"/>
                <w:color w:val="FF0000"/>
                <w:sz w:val="20"/>
                <w:szCs w:val="20"/>
              </w:rPr>
              <w:t xml:space="preserve"> </w:t>
            </w:r>
            <w:r w:rsidRPr="007A0520">
              <w:rPr>
                <w:rFonts w:ascii="Calibri" w:hAnsi="Calibri" w:cs="Arial"/>
                <w:sz w:val="20"/>
                <w:szCs w:val="20"/>
              </w:rPr>
              <w:t>if the subject has a primary physician and if the subject agrees to the primary physician being informed</w:t>
            </w:r>
            <w:r w:rsidR="00A67223">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(4.3.3)</w:t>
            </w:r>
          </w:p>
          <w:p w:rsidR="00D20019" w:rsidRPr="007A0520" w:rsidRDefault="00D20019" w:rsidP="00A9038B">
            <w:pPr>
              <w:numPr>
                <w:ilvl w:val="0"/>
                <w:numId w:val="13"/>
              </w:numPr>
              <w:spacing w:before="40" w:after="40"/>
              <w:rPr>
                <w:rFonts w:ascii="Calibri" w:hAnsi="Calibri" w:cs="Arial"/>
                <w:sz w:val="20"/>
                <w:szCs w:val="20"/>
              </w:rPr>
            </w:pPr>
            <w:r w:rsidRPr="007A0520">
              <w:rPr>
                <w:rFonts w:ascii="Calibri" w:hAnsi="Calibri" w:cs="Arial"/>
                <w:sz w:val="20"/>
                <w:szCs w:val="20"/>
              </w:rPr>
              <w:t>Although a subject is not obliged to give his/her reason(s) for withdrawing prematurely from a trial, I will  make a reasonable effort to ascertain the reason(s), while fully respecting the subject's rights</w:t>
            </w:r>
            <w:r w:rsidR="00A67223">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(4.3.4)</w:t>
            </w:r>
          </w:p>
        </w:tc>
        <w:tc>
          <w:tcPr>
            <w:tcW w:w="1980" w:type="dxa"/>
          </w:tcPr>
          <w:p w:rsidR="006B55F5" w:rsidRDefault="00B213AD" w:rsidP="00A9038B">
            <w:pPr>
              <w:spacing w:before="40" w:after="40"/>
              <w:rPr>
                <w:rFonts w:ascii="Arial Narrow" w:hAnsi="Arial Narrow" w:cs="Arial"/>
                <w:sz w:val="20"/>
                <w:szCs w:val="20"/>
              </w:rPr>
            </w:pPr>
            <w:r>
              <w:rPr>
                <w:rFonts w:ascii="Arial Narrow" w:hAnsi="Arial Narrow" w:cs="Arial"/>
                <w:sz w:val="20"/>
                <w:szCs w:val="20"/>
              </w:rPr>
              <w:t>These</w:t>
            </w:r>
            <w:r w:rsidR="006B55F5">
              <w:rPr>
                <w:rFonts w:ascii="Arial Narrow" w:hAnsi="Arial Narrow" w:cs="Arial"/>
                <w:sz w:val="20"/>
                <w:szCs w:val="20"/>
              </w:rPr>
              <w:t xml:space="preserve"> ICH E6</w:t>
            </w:r>
            <w:r>
              <w:rPr>
                <w:rFonts w:ascii="Arial Narrow" w:hAnsi="Arial Narrow" w:cs="Arial"/>
                <w:sz w:val="20"/>
                <w:szCs w:val="20"/>
              </w:rPr>
              <w:t xml:space="preserve"> </w:t>
            </w:r>
            <w:r w:rsidR="006B55F5">
              <w:rPr>
                <w:rFonts w:ascii="Arial Narrow" w:hAnsi="Arial Narrow" w:cs="Arial"/>
                <w:sz w:val="20"/>
                <w:szCs w:val="20"/>
              </w:rPr>
              <w:t>elements</w:t>
            </w:r>
            <w:r>
              <w:rPr>
                <w:rFonts w:ascii="Arial Narrow" w:hAnsi="Arial Narrow" w:cs="Arial"/>
                <w:sz w:val="20"/>
                <w:szCs w:val="20"/>
              </w:rPr>
              <w:t xml:space="preserve"> are covered in the following </w:t>
            </w:r>
            <w:r w:rsidR="006B55F5">
              <w:rPr>
                <w:rFonts w:ascii="Arial Narrow" w:hAnsi="Arial Narrow" w:cs="Arial"/>
                <w:sz w:val="20"/>
                <w:szCs w:val="20"/>
              </w:rPr>
              <w:t xml:space="preserve">study-related </w:t>
            </w:r>
            <w:r>
              <w:rPr>
                <w:rFonts w:ascii="Arial Narrow" w:hAnsi="Arial Narrow" w:cs="Arial"/>
                <w:sz w:val="20"/>
                <w:szCs w:val="20"/>
              </w:rPr>
              <w:t xml:space="preserve">materials: </w:t>
            </w:r>
          </w:p>
          <w:p w:rsidR="006B55F5" w:rsidRPr="00A9038B" w:rsidRDefault="00EA4124" w:rsidP="00A9038B">
            <w:pPr>
              <w:spacing w:before="40" w:after="40"/>
              <w:rPr>
                <w:rFonts w:ascii="Arial Narrow" w:hAnsi="Arial Narrow" w:cs="Arial"/>
                <w:sz w:val="20"/>
                <w:szCs w:val="20"/>
              </w:rPr>
            </w:pPr>
            <w:r w:rsidRPr="00A05DCB">
              <w:rPr>
                <w:rFonts w:ascii="Arial Narrow" w:hAnsi="Arial Narrow" w:cs="Arial"/>
                <w:sz w:val="20"/>
                <w:szCs w:val="20"/>
                <w:u w:val="single"/>
              </w:rPr>
              <w:t>Item</w:t>
            </w:r>
            <w:r w:rsidR="007A0520" w:rsidRPr="00A05DCB">
              <w:rPr>
                <w:rFonts w:ascii="Arial Narrow" w:hAnsi="Arial Narrow" w:cs="Arial"/>
                <w:sz w:val="20"/>
                <w:szCs w:val="20"/>
                <w:u w:val="single"/>
              </w:rPr>
              <w:t xml:space="preserve"> </w:t>
            </w:r>
            <w:r w:rsidR="000275D6" w:rsidRPr="00A05DCB">
              <w:rPr>
                <w:rFonts w:ascii="Arial Narrow" w:hAnsi="Arial Narrow" w:cs="Arial"/>
                <w:sz w:val="20"/>
                <w:szCs w:val="20"/>
                <w:u w:val="single"/>
              </w:rPr>
              <w:t>4.3.1</w:t>
            </w:r>
            <w:r w:rsidR="00B213AD">
              <w:rPr>
                <w:rFonts w:ascii="Arial Narrow" w:hAnsi="Arial Narrow" w:cs="Arial"/>
                <w:sz w:val="20"/>
                <w:szCs w:val="20"/>
              </w:rPr>
              <w:t>:</w:t>
            </w:r>
            <w:r w:rsidR="008175A0">
              <w:rPr>
                <w:rFonts w:ascii="Arial Narrow" w:hAnsi="Arial Narrow" w:cs="Arial"/>
                <w:sz w:val="20"/>
                <w:szCs w:val="20"/>
              </w:rPr>
              <w:t xml:space="preserve"> </w:t>
            </w:r>
            <w:r w:rsidR="007A0520" w:rsidRPr="00A9038B">
              <w:rPr>
                <w:rFonts w:ascii="Arial Narrow" w:hAnsi="Arial Narrow" w:cs="Arial"/>
                <w:sz w:val="20"/>
                <w:szCs w:val="20"/>
              </w:rPr>
              <w:t>I</w:t>
            </w:r>
            <w:r w:rsidR="00D20019" w:rsidRPr="00A9038B">
              <w:rPr>
                <w:rFonts w:ascii="Arial Narrow" w:hAnsi="Arial Narrow" w:cs="Arial"/>
                <w:sz w:val="20"/>
                <w:szCs w:val="20"/>
              </w:rPr>
              <w:t>nvestigator Assurance Statement</w:t>
            </w:r>
            <w:r w:rsidR="00DA519B">
              <w:rPr>
                <w:rFonts w:ascii="Arial Narrow" w:hAnsi="Arial Narrow" w:cs="Arial"/>
                <w:sz w:val="20"/>
                <w:szCs w:val="20"/>
              </w:rPr>
              <w:t xml:space="preserve"> in the approved eR</w:t>
            </w:r>
            <w:r w:rsidR="006B55F5">
              <w:rPr>
                <w:rFonts w:ascii="Arial Narrow" w:hAnsi="Arial Narrow" w:cs="Arial"/>
                <w:sz w:val="20"/>
                <w:szCs w:val="20"/>
              </w:rPr>
              <w:t>esearch</w:t>
            </w:r>
            <w:r w:rsidR="00DA519B">
              <w:rPr>
                <w:rFonts w:ascii="Arial Narrow" w:hAnsi="Arial Narrow" w:cs="Arial"/>
                <w:sz w:val="20"/>
                <w:szCs w:val="20"/>
              </w:rPr>
              <w:t xml:space="preserve"> IRB application</w:t>
            </w:r>
          </w:p>
          <w:p w:rsidR="00D20019" w:rsidRPr="00A9038B" w:rsidRDefault="00EA4124" w:rsidP="00A9038B">
            <w:pPr>
              <w:spacing w:before="40" w:after="40"/>
              <w:rPr>
                <w:rFonts w:ascii="Arial Narrow" w:hAnsi="Arial Narrow" w:cs="Arial"/>
                <w:sz w:val="20"/>
                <w:szCs w:val="20"/>
              </w:rPr>
            </w:pPr>
            <w:r w:rsidRPr="00A05DCB">
              <w:rPr>
                <w:rFonts w:ascii="Arial Narrow" w:hAnsi="Arial Narrow" w:cs="Arial"/>
                <w:sz w:val="20"/>
                <w:szCs w:val="20"/>
                <w:u w:val="single"/>
              </w:rPr>
              <w:t>Item</w:t>
            </w:r>
            <w:r w:rsidR="007A0520" w:rsidRPr="00A05DCB">
              <w:rPr>
                <w:rFonts w:ascii="Arial Narrow" w:hAnsi="Arial Narrow" w:cs="Arial"/>
                <w:sz w:val="20"/>
                <w:szCs w:val="20"/>
                <w:u w:val="single"/>
              </w:rPr>
              <w:t xml:space="preserve">s </w:t>
            </w:r>
            <w:r w:rsidR="000275D6" w:rsidRPr="00A05DCB">
              <w:rPr>
                <w:rFonts w:ascii="Arial Narrow" w:hAnsi="Arial Narrow" w:cs="Arial"/>
                <w:sz w:val="20"/>
                <w:szCs w:val="20"/>
                <w:u w:val="single"/>
              </w:rPr>
              <w:t>4.3.</w:t>
            </w:r>
            <w:r w:rsidR="007A0520" w:rsidRPr="00A05DCB">
              <w:rPr>
                <w:rFonts w:ascii="Arial Narrow" w:hAnsi="Arial Narrow" w:cs="Arial"/>
                <w:sz w:val="20"/>
                <w:szCs w:val="20"/>
                <w:u w:val="single"/>
              </w:rPr>
              <w:t xml:space="preserve">2 &amp; </w:t>
            </w:r>
            <w:r w:rsidR="000275D6" w:rsidRPr="00A05DCB">
              <w:rPr>
                <w:rFonts w:ascii="Arial Narrow" w:hAnsi="Arial Narrow" w:cs="Arial"/>
                <w:sz w:val="20"/>
                <w:szCs w:val="20"/>
                <w:u w:val="single"/>
              </w:rPr>
              <w:t>4.3.</w:t>
            </w:r>
            <w:r w:rsidR="007A0520" w:rsidRPr="00A05DCB">
              <w:rPr>
                <w:rFonts w:ascii="Arial Narrow" w:hAnsi="Arial Narrow" w:cs="Arial"/>
                <w:sz w:val="20"/>
                <w:szCs w:val="20"/>
                <w:u w:val="single"/>
              </w:rPr>
              <w:t>3</w:t>
            </w:r>
            <w:r w:rsidR="00B213AD">
              <w:rPr>
                <w:rFonts w:ascii="Arial Narrow" w:hAnsi="Arial Narrow" w:cs="Arial"/>
                <w:sz w:val="20"/>
                <w:szCs w:val="20"/>
              </w:rPr>
              <w:t>:</w:t>
            </w:r>
            <w:r w:rsidR="00D20019" w:rsidRPr="00A9038B">
              <w:rPr>
                <w:rFonts w:ascii="Arial Narrow" w:hAnsi="Arial Narrow" w:cs="Arial"/>
                <w:sz w:val="20"/>
                <w:szCs w:val="20"/>
              </w:rPr>
              <w:t xml:space="preserve"> </w:t>
            </w:r>
            <w:r w:rsidR="00376769">
              <w:rPr>
                <w:rFonts w:ascii="Arial Narrow" w:hAnsi="Arial Narrow" w:cs="Arial"/>
                <w:sz w:val="20"/>
                <w:szCs w:val="20"/>
              </w:rPr>
              <w:t>A</w:t>
            </w:r>
            <w:r w:rsidR="00C81D94">
              <w:rPr>
                <w:rFonts w:ascii="Arial Narrow" w:hAnsi="Arial Narrow" w:cs="Arial"/>
                <w:sz w:val="20"/>
                <w:szCs w:val="20"/>
              </w:rPr>
              <w:t xml:space="preserve">pproved </w:t>
            </w:r>
            <w:r w:rsidR="00B213AD">
              <w:rPr>
                <w:rFonts w:ascii="Arial Narrow" w:hAnsi="Arial Narrow" w:cs="Arial"/>
                <w:sz w:val="20"/>
                <w:szCs w:val="20"/>
              </w:rPr>
              <w:t>eR</w:t>
            </w:r>
            <w:r w:rsidR="006B55F5">
              <w:rPr>
                <w:rFonts w:ascii="Arial Narrow" w:hAnsi="Arial Narrow" w:cs="Arial"/>
                <w:sz w:val="20"/>
                <w:szCs w:val="20"/>
              </w:rPr>
              <w:t>esearch</w:t>
            </w:r>
            <w:r w:rsidR="00DA519B">
              <w:rPr>
                <w:rFonts w:ascii="Arial Narrow" w:hAnsi="Arial Narrow" w:cs="Arial"/>
                <w:sz w:val="20"/>
                <w:szCs w:val="20"/>
              </w:rPr>
              <w:t xml:space="preserve"> IRB </w:t>
            </w:r>
            <w:r w:rsidR="00B213AD">
              <w:rPr>
                <w:rFonts w:ascii="Arial Narrow" w:hAnsi="Arial Narrow" w:cs="Arial"/>
                <w:sz w:val="20"/>
                <w:szCs w:val="20"/>
              </w:rPr>
              <w:t>a</w:t>
            </w:r>
            <w:r w:rsidR="00B213AD" w:rsidRPr="00A9038B">
              <w:rPr>
                <w:rFonts w:ascii="Arial Narrow" w:hAnsi="Arial Narrow" w:cs="Arial"/>
                <w:sz w:val="20"/>
                <w:szCs w:val="20"/>
              </w:rPr>
              <w:t>pplication</w:t>
            </w:r>
          </w:p>
          <w:p w:rsidR="00D20019" w:rsidRPr="007A0520" w:rsidRDefault="00EA4124" w:rsidP="00EA4124">
            <w:pPr>
              <w:spacing w:before="40" w:after="40"/>
              <w:rPr>
                <w:rFonts w:ascii="Calibri" w:hAnsi="Calibri" w:cs="Arial"/>
                <w:sz w:val="20"/>
                <w:szCs w:val="20"/>
              </w:rPr>
            </w:pPr>
            <w:r w:rsidRPr="00A05DCB">
              <w:rPr>
                <w:rFonts w:ascii="Arial Narrow" w:hAnsi="Arial Narrow" w:cs="Arial"/>
                <w:sz w:val="20"/>
                <w:szCs w:val="20"/>
                <w:u w:val="single"/>
              </w:rPr>
              <w:t>Item</w:t>
            </w:r>
            <w:r w:rsidR="007A0520" w:rsidRPr="00A05DCB">
              <w:rPr>
                <w:rFonts w:ascii="Arial Narrow" w:hAnsi="Arial Narrow" w:cs="Arial"/>
                <w:sz w:val="20"/>
                <w:szCs w:val="20"/>
                <w:u w:val="single"/>
              </w:rPr>
              <w:t xml:space="preserve"> </w:t>
            </w:r>
            <w:r w:rsidR="000275D6" w:rsidRPr="00A05DCB">
              <w:rPr>
                <w:rFonts w:ascii="Arial Narrow" w:hAnsi="Arial Narrow" w:cs="Arial"/>
                <w:sz w:val="20"/>
                <w:szCs w:val="20"/>
                <w:u w:val="single"/>
              </w:rPr>
              <w:t>4.3.4</w:t>
            </w:r>
            <w:r w:rsidR="00B213AD">
              <w:rPr>
                <w:rFonts w:ascii="Arial Narrow" w:hAnsi="Arial Narrow" w:cs="Arial"/>
                <w:sz w:val="20"/>
                <w:szCs w:val="20"/>
              </w:rPr>
              <w:t>: Informed c</w:t>
            </w:r>
            <w:r w:rsidR="003F084A" w:rsidRPr="00A9038B">
              <w:rPr>
                <w:rFonts w:ascii="Arial Narrow" w:hAnsi="Arial Narrow" w:cs="Arial"/>
                <w:sz w:val="20"/>
                <w:szCs w:val="20"/>
              </w:rPr>
              <w:t>onsent</w:t>
            </w:r>
            <w:r w:rsidR="00B213AD">
              <w:rPr>
                <w:rFonts w:ascii="Arial Narrow" w:hAnsi="Arial Narrow" w:cs="Arial"/>
                <w:sz w:val="20"/>
                <w:szCs w:val="20"/>
              </w:rPr>
              <w:t xml:space="preserve"> document</w:t>
            </w:r>
          </w:p>
        </w:tc>
      </w:tr>
      <w:tr w:rsidR="00D20019" w:rsidRPr="007A0520" w:rsidTr="001C712B">
        <w:tc>
          <w:tcPr>
            <w:tcW w:w="9738" w:type="dxa"/>
            <w:shd w:val="clear" w:color="auto" w:fill="D9D9D9" w:themeFill="background1" w:themeFillShade="D9"/>
          </w:tcPr>
          <w:p w:rsidR="00D20019" w:rsidRPr="007A0520" w:rsidRDefault="00D20019" w:rsidP="00A767F5">
            <w:pPr>
              <w:spacing w:before="40" w:after="40"/>
              <w:rPr>
                <w:rFonts w:ascii="Calibri" w:hAnsi="Calibri" w:cs="Arial"/>
                <w:b/>
                <w:sz w:val="20"/>
                <w:szCs w:val="20"/>
              </w:rPr>
            </w:pPr>
            <w:r w:rsidRPr="007A0520">
              <w:rPr>
                <w:rFonts w:ascii="Calibri" w:hAnsi="Calibri" w:cs="Arial"/>
                <w:b/>
                <w:sz w:val="20"/>
                <w:szCs w:val="20"/>
              </w:rPr>
              <w:t xml:space="preserve">Communication with the IRB </w:t>
            </w:r>
            <w:r w:rsidR="008D6E8E">
              <w:rPr>
                <w:rFonts w:ascii="Calibri" w:hAnsi="Calibri" w:cs="Arial"/>
                <w:b/>
                <w:sz w:val="20"/>
                <w:szCs w:val="20"/>
              </w:rPr>
              <w:t>(</w:t>
            </w:r>
            <w:r w:rsidRPr="007A0520">
              <w:rPr>
                <w:rFonts w:ascii="Calibri" w:hAnsi="Calibri" w:cs="Arial"/>
                <w:b/>
                <w:sz w:val="20"/>
                <w:szCs w:val="20"/>
              </w:rPr>
              <w:t>E6 4.4</w:t>
            </w:r>
            <w:r w:rsidR="008D6E8E">
              <w:rPr>
                <w:rFonts w:ascii="Calibri" w:hAnsi="Calibri" w:cs="Arial"/>
                <w:b/>
                <w:sz w:val="20"/>
                <w:szCs w:val="20"/>
              </w:rPr>
              <w:t>)</w:t>
            </w:r>
          </w:p>
        </w:tc>
        <w:tc>
          <w:tcPr>
            <w:tcW w:w="1980" w:type="dxa"/>
            <w:shd w:val="clear" w:color="auto" w:fill="D9D9D9" w:themeFill="background1" w:themeFillShade="D9"/>
          </w:tcPr>
          <w:p w:rsidR="00D20019" w:rsidRPr="007A0520" w:rsidRDefault="00D20019" w:rsidP="00005451">
            <w:pPr>
              <w:spacing w:before="40" w:after="40"/>
              <w:jc w:val="center"/>
              <w:rPr>
                <w:rFonts w:ascii="Calibri" w:hAnsi="Calibri" w:cs="Arial"/>
                <w:b/>
                <w:sz w:val="20"/>
                <w:szCs w:val="20"/>
              </w:rPr>
            </w:pPr>
          </w:p>
        </w:tc>
      </w:tr>
      <w:tr w:rsidR="00D20019" w:rsidRPr="007A0520" w:rsidTr="007A0520">
        <w:tc>
          <w:tcPr>
            <w:tcW w:w="9738" w:type="dxa"/>
          </w:tcPr>
          <w:p w:rsidR="00D20019" w:rsidRPr="007A0520" w:rsidRDefault="00D20019" w:rsidP="00A767F5">
            <w:pPr>
              <w:spacing w:before="40" w:after="40"/>
              <w:rPr>
                <w:rFonts w:ascii="Calibri" w:hAnsi="Calibri" w:cs="Arial"/>
                <w:sz w:val="20"/>
                <w:szCs w:val="20"/>
              </w:rPr>
            </w:pPr>
            <w:r w:rsidRPr="007A0520">
              <w:rPr>
                <w:rFonts w:ascii="Calibri" w:hAnsi="Calibri" w:cs="Arial"/>
                <w:sz w:val="20"/>
                <w:szCs w:val="20"/>
              </w:rPr>
              <w:t xml:space="preserve">As the investigator, </w:t>
            </w:r>
            <w:r w:rsidR="00A67223">
              <w:rPr>
                <w:rFonts w:ascii="Calibri" w:hAnsi="Calibri" w:cs="Arial"/>
                <w:sz w:val="20"/>
                <w:szCs w:val="20"/>
              </w:rPr>
              <w:t>I will:</w:t>
            </w:r>
          </w:p>
          <w:p w:rsidR="00D20019" w:rsidRPr="007A0520" w:rsidRDefault="00D20019" w:rsidP="00E30A54">
            <w:pPr>
              <w:numPr>
                <w:ilvl w:val="0"/>
                <w:numId w:val="7"/>
              </w:numPr>
              <w:spacing w:before="40" w:after="40"/>
              <w:rPr>
                <w:rFonts w:ascii="Calibri" w:hAnsi="Calibri" w:cs="Arial"/>
                <w:sz w:val="20"/>
                <w:szCs w:val="20"/>
              </w:rPr>
            </w:pPr>
            <w:r w:rsidRPr="007A0520">
              <w:rPr>
                <w:rFonts w:ascii="Calibri" w:hAnsi="Calibri" w:cs="Arial"/>
                <w:sz w:val="20"/>
                <w:szCs w:val="20"/>
              </w:rPr>
              <w:t xml:space="preserve">have written and dated approval from the IRB for the research application, written informed consent form, consent form updates, subject recruitment procedures (e.g., advertisements), and any other written </w:t>
            </w:r>
            <w:r w:rsidRPr="007A0520">
              <w:rPr>
                <w:rFonts w:ascii="Calibri" w:hAnsi="Calibri" w:cs="Arial"/>
                <w:sz w:val="20"/>
                <w:szCs w:val="20"/>
              </w:rPr>
              <w:lastRenderedPageBreak/>
              <w:t>information to be provided to subjects</w:t>
            </w:r>
            <w:r w:rsidR="00F75340">
              <w:rPr>
                <w:rFonts w:ascii="Calibri" w:hAnsi="Calibri" w:cs="Arial"/>
                <w:sz w:val="20"/>
                <w:szCs w:val="20"/>
              </w:rPr>
              <w:t xml:space="preserve">. </w:t>
            </w:r>
            <w:r w:rsidR="00D97A13" w:rsidRPr="007A0520">
              <w:rPr>
                <w:rFonts w:ascii="Calibri" w:hAnsi="Calibri" w:cs="Arial"/>
                <w:i/>
                <w:sz w:val="20"/>
                <w:szCs w:val="20"/>
              </w:rPr>
              <w:t>(4.4.</w:t>
            </w:r>
            <w:r w:rsidR="00D97A13">
              <w:rPr>
                <w:rFonts w:ascii="Calibri" w:hAnsi="Calibri" w:cs="Arial"/>
                <w:i/>
                <w:sz w:val="20"/>
                <w:szCs w:val="20"/>
              </w:rPr>
              <w:t>1</w:t>
            </w:r>
            <w:r w:rsidR="00D97A13" w:rsidRPr="007A0520">
              <w:rPr>
                <w:rFonts w:ascii="Calibri" w:hAnsi="Calibri" w:cs="Arial"/>
                <w:i/>
                <w:sz w:val="20"/>
                <w:szCs w:val="20"/>
              </w:rPr>
              <w:t>)</w:t>
            </w:r>
          </w:p>
          <w:p w:rsidR="00D20019" w:rsidRPr="007A0520" w:rsidRDefault="00D20019" w:rsidP="00E30A54">
            <w:pPr>
              <w:numPr>
                <w:ilvl w:val="0"/>
                <w:numId w:val="7"/>
              </w:numPr>
              <w:spacing w:before="40" w:after="40"/>
              <w:rPr>
                <w:rFonts w:ascii="Calibri" w:hAnsi="Calibri" w:cs="Arial"/>
                <w:i/>
                <w:sz w:val="20"/>
                <w:szCs w:val="20"/>
              </w:rPr>
            </w:pPr>
            <w:proofErr w:type="gramStart"/>
            <w:r w:rsidRPr="007A0520">
              <w:rPr>
                <w:rFonts w:ascii="Calibri" w:hAnsi="Calibri" w:cs="Arial"/>
                <w:sz w:val="20"/>
                <w:szCs w:val="20"/>
              </w:rPr>
              <w:t>provide</w:t>
            </w:r>
            <w:proofErr w:type="gramEnd"/>
            <w:r w:rsidRPr="007A0520">
              <w:rPr>
                <w:rFonts w:ascii="Calibri" w:hAnsi="Calibri" w:cs="Arial"/>
                <w:sz w:val="20"/>
                <w:szCs w:val="20"/>
              </w:rPr>
              <w:t xml:space="preserve"> the IRB with a current copy of the Investigator's Brochure</w:t>
            </w:r>
            <w:r w:rsidR="00A67223">
              <w:rPr>
                <w:rFonts w:ascii="Calibri" w:hAnsi="Calibri" w:cs="Arial"/>
                <w:sz w:val="20"/>
                <w:szCs w:val="20"/>
              </w:rPr>
              <w:t>.</w:t>
            </w:r>
            <w:r w:rsidRPr="007A0520">
              <w:rPr>
                <w:rFonts w:ascii="Calibri" w:hAnsi="Calibri" w:cs="Arial"/>
                <w:sz w:val="20"/>
                <w:szCs w:val="20"/>
              </w:rPr>
              <w:t xml:space="preserve">  If the Investigator's Brochure is updated during the trial, </w:t>
            </w:r>
            <w:r w:rsidR="00A67223">
              <w:rPr>
                <w:rFonts w:ascii="Calibri" w:hAnsi="Calibri" w:cs="Arial"/>
                <w:sz w:val="20"/>
                <w:szCs w:val="20"/>
              </w:rPr>
              <w:t>I will</w:t>
            </w:r>
            <w:r w:rsidRPr="007A0520">
              <w:rPr>
                <w:rFonts w:ascii="Calibri" w:hAnsi="Calibri" w:cs="Arial"/>
                <w:sz w:val="20"/>
                <w:szCs w:val="20"/>
              </w:rPr>
              <w:t xml:space="preserve"> provide a copy of the updated Investigator's Brochure to the IRB. </w:t>
            </w:r>
            <w:r w:rsidRPr="007A0520">
              <w:rPr>
                <w:rFonts w:ascii="Calibri" w:hAnsi="Calibri" w:cs="Arial"/>
                <w:i/>
                <w:sz w:val="20"/>
                <w:szCs w:val="20"/>
              </w:rPr>
              <w:t>(4.4.2)</w:t>
            </w:r>
          </w:p>
          <w:p w:rsidR="00D20019" w:rsidRPr="007A0520" w:rsidRDefault="00D20019" w:rsidP="00E30A54">
            <w:pPr>
              <w:numPr>
                <w:ilvl w:val="0"/>
                <w:numId w:val="7"/>
              </w:numPr>
              <w:spacing w:before="40" w:after="40"/>
              <w:rPr>
                <w:rFonts w:ascii="Calibri" w:hAnsi="Calibri" w:cs="Arial"/>
                <w:sz w:val="20"/>
                <w:szCs w:val="20"/>
              </w:rPr>
            </w:pPr>
            <w:r w:rsidRPr="007A0520">
              <w:rPr>
                <w:rFonts w:ascii="Calibri" w:hAnsi="Calibri" w:cs="Arial"/>
                <w:sz w:val="20"/>
                <w:szCs w:val="20"/>
              </w:rPr>
              <w:t>provide the IRB with all documents subject to review according to the IRB’s requirements</w:t>
            </w:r>
            <w:r w:rsidR="00760440">
              <w:rPr>
                <w:rFonts w:ascii="Calibri" w:hAnsi="Calibri" w:cs="Arial"/>
                <w:sz w:val="20"/>
                <w:szCs w:val="20"/>
              </w:rPr>
              <w:t>.</w:t>
            </w:r>
            <w:r w:rsidRPr="007A0520">
              <w:rPr>
                <w:rFonts w:ascii="Calibri" w:hAnsi="Calibri" w:cs="Arial"/>
                <w:i/>
                <w:sz w:val="20"/>
                <w:szCs w:val="20"/>
              </w:rPr>
              <w:t xml:space="preserve">(4.4.3) </w:t>
            </w:r>
          </w:p>
        </w:tc>
        <w:tc>
          <w:tcPr>
            <w:tcW w:w="1980" w:type="dxa"/>
          </w:tcPr>
          <w:p w:rsidR="001E167A" w:rsidRDefault="001E167A" w:rsidP="00333798">
            <w:pPr>
              <w:spacing w:before="40" w:after="40"/>
              <w:rPr>
                <w:rFonts w:ascii="Arial Narrow" w:hAnsi="Arial Narrow" w:cs="Arial"/>
                <w:sz w:val="20"/>
                <w:szCs w:val="20"/>
              </w:rPr>
            </w:pPr>
            <w:r>
              <w:rPr>
                <w:rFonts w:ascii="Arial Narrow" w:hAnsi="Arial Narrow" w:cs="Arial"/>
                <w:sz w:val="20"/>
                <w:szCs w:val="20"/>
              </w:rPr>
              <w:lastRenderedPageBreak/>
              <w:t xml:space="preserve">These ICH E6 elements are covered in the following study-related materials: </w:t>
            </w:r>
          </w:p>
          <w:p w:rsidR="00D20019" w:rsidRPr="007A0520" w:rsidRDefault="00EA4124" w:rsidP="00333798">
            <w:pPr>
              <w:spacing w:before="40" w:after="40"/>
              <w:rPr>
                <w:rFonts w:ascii="Calibri" w:hAnsi="Calibri" w:cs="Arial"/>
                <w:sz w:val="20"/>
                <w:szCs w:val="20"/>
              </w:rPr>
            </w:pPr>
            <w:r w:rsidRPr="00A05DCB">
              <w:rPr>
                <w:rFonts w:ascii="Arial Narrow" w:hAnsi="Arial Narrow" w:cs="Arial"/>
                <w:sz w:val="20"/>
                <w:szCs w:val="20"/>
                <w:u w:val="single"/>
              </w:rPr>
              <w:lastRenderedPageBreak/>
              <w:t>Item</w:t>
            </w:r>
            <w:r w:rsidR="007A0520" w:rsidRPr="00A05DCB">
              <w:rPr>
                <w:rFonts w:ascii="Arial Narrow" w:hAnsi="Arial Narrow" w:cs="Arial"/>
                <w:sz w:val="20"/>
                <w:szCs w:val="20"/>
                <w:u w:val="single"/>
              </w:rPr>
              <w:t xml:space="preserve">s </w:t>
            </w:r>
            <w:r w:rsidR="00582EA6" w:rsidRPr="00A05DCB">
              <w:rPr>
                <w:rFonts w:ascii="Arial Narrow" w:hAnsi="Arial Narrow" w:cs="Arial"/>
                <w:sz w:val="20"/>
                <w:szCs w:val="20"/>
                <w:u w:val="single"/>
              </w:rPr>
              <w:t>4.4.1 – 4.4.3</w:t>
            </w:r>
            <w:r w:rsidR="009742E6">
              <w:rPr>
                <w:rFonts w:ascii="Arial Narrow" w:hAnsi="Arial Narrow" w:cs="Arial"/>
                <w:sz w:val="20"/>
                <w:szCs w:val="20"/>
              </w:rPr>
              <w:t>:</w:t>
            </w:r>
            <w:r w:rsidR="007A0520" w:rsidRPr="00A9038B">
              <w:rPr>
                <w:rFonts w:ascii="Arial Narrow" w:hAnsi="Arial Narrow" w:cs="Arial"/>
                <w:sz w:val="20"/>
                <w:szCs w:val="20"/>
              </w:rPr>
              <w:t xml:space="preserve"> </w:t>
            </w:r>
            <w:r w:rsidR="001E167A">
              <w:rPr>
                <w:rFonts w:ascii="Arial Narrow" w:hAnsi="Arial Narrow" w:cs="Arial"/>
                <w:sz w:val="20"/>
                <w:szCs w:val="20"/>
              </w:rPr>
              <w:t>A</w:t>
            </w:r>
            <w:r w:rsidR="00A9038B" w:rsidRPr="00A9038B">
              <w:rPr>
                <w:rFonts w:ascii="Arial Narrow" w:hAnsi="Arial Narrow" w:cs="Arial"/>
                <w:sz w:val="20"/>
                <w:szCs w:val="20"/>
              </w:rPr>
              <w:t xml:space="preserve">pproved </w:t>
            </w:r>
            <w:r w:rsidR="00DA519B">
              <w:rPr>
                <w:rFonts w:ascii="Arial Narrow" w:hAnsi="Arial Narrow" w:cs="Arial"/>
                <w:sz w:val="20"/>
                <w:szCs w:val="20"/>
              </w:rPr>
              <w:t>eR</w:t>
            </w:r>
            <w:r w:rsidR="001E167A">
              <w:rPr>
                <w:rFonts w:ascii="Arial Narrow" w:hAnsi="Arial Narrow" w:cs="Arial"/>
                <w:sz w:val="20"/>
                <w:szCs w:val="20"/>
              </w:rPr>
              <w:t>esearch</w:t>
            </w:r>
            <w:r w:rsidR="00DA519B">
              <w:rPr>
                <w:rFonts w:ascii="Arial Narrow" w:hAnsi="Arial Narrow" w:cs="Arial"/>
                <w:sz w:val="20"/>
                <w:szCs w:val="20"/>
              </w:rPr>
              <w:t xml:space="preserve"> IRB a</w:t>
            </w:r>
            <w:r w:rsidR="00D20019" w:rsidRPr="00A9038B">
              <w:rPr>
                <w:rFonts w:ascii="Arial Narrow" w:hAnsi="Arial Narrow" w:cs="Arial"/>
                <w:sz w:val="20"/>
                <w:szCs w:val="20"/>
              </w:rPr>
              <w:t>pplication</w:t>
            </w:r>
          </w:p>
        </w:tc>
      </w:tr>
      <w:tr w:rsidR="0073634B" w:rsidRPr="007A0520" w:rsidTr="001C712B">
        <w:tc>
          <w:tcPr>
            <w:tcW w:w="9738" w:type="dxa"/>
            <w:shd w:val="clear" w:color="auto" w:fill="D9D9D9" w:themeFill="background1" w:themeFillShade="D9"/>
          </w:tcPr>
          <w:p w:rsidR="0073634B" w:rsidRPr="007A0520" w:rsidRDefault="0073634B" w:rsidP="00A767F5">
            <w:pPr>
              <w:spacing w:before="40" w:after="40"/>
              <w:rPr>
                <w:rFonts w:ascii="Calibri" w:hAnsi="Calibri" w:cs="Arial"/>
                <w:b/>
                <w:sz w:val="20"/>
                <w:szCs w:val="20"/>
              </w:rPr>
            </w:pPr>
            <w:r w:rsidRPr="007A0520">
              <w:rPr>
                <w:rFonts w:ascii="Calibri" w:hAnsi="Calibri" w:cs="Arial"/>
                <w:b/>
                <w:sz w:val="20"/>
                <w:szCs w:val="20"/>
              </w:rPr>
              <w:lastRenderedPageBreak/>
              <w:t xml:space="preserve">Compliance with the IRB-Approved Research Application </w:t>
            </w:r>
            <w:r w:rsidR="008D6E8E">
              <w:rPr>
                <w:rFonts w:ascii="Calibri" w:hAnsi="Calibri" w:cs="Arial"/>
                <w:b/>
                <w:sz w:val="20"/>
                <w:szCs w:val="20"/>
              </w:rPr>
              <w:t>(</w:t>
            </w:r>
            <w:r w:rsidRPr="007A0520">
              <w:rPr>
                <w:rFonts w:ascii="Calibri" w:hAnsi="Calibri" w:cs="Arial"/>
                <w:b/>
                <w:sz w:val="20"/>
                <w:szCs w:val="20"/>
              </w:rPr>
              <w:t>E6 4.5</w:t>
            </w:r>
            <w:r w:rsidR="008D6E8E">
              <w:rPr>
                <w:rFonts w:ascii="Calibri" w:hAnsi="Calibri" w:cs="Arial"/>
                <w:b/>
                <w:sz w:val="20"/>
                <w:szCs w:val="20"/>
              </w:rPr>
              <w:t>)</w:t>
            </w:r>
          </w:p>
        </w:tc>
        <w:tc>
          <w:tcPr>
            <w:tcW w:w="1980" w:type="dxa"/>
            <w:shd w:val="clear" w:color="auto" w:fill="D9D9D9" w:themeFill="background1" w:themeFillShade="D9"/>
          </w:tcPr>
          <w:p w:rsidR="0073634B" w:rsidRPr="007A0520" w:rsidRDefault="0073634B" w:rsidP="00005451">
            <w:pPr>
              <w:spacing w:before="40" w:after="40"/>
              <w:jc w:val="center"/>
              <w:rPr>
                <w:rFonts w:ascii="Calibri" w:hAnsi="Calibri" w:cs="Arial"/>
                <w:b/>
                <w:sz w:val="20"/>
                <w:szCs w:val="20"/>
              </w:rPr>
            </w:pPr>
          </w:p>
        </w:tc>
      </w:tr>
      <w:tr w:rsidR="0073634B" w:rsidRPr="007A0520" w:rsidTr="00005451">
        <w:tc>
          <w:tcPr>
            <w:tcW w:w="9738" w:type="dxa"/>
          </w:tcPr>
          <w:p w:rsidR="0073634B" w:rsidRPr="007A0520" w:rsidRDefault="0073634B" w:rsidP="00A767F5">
            <w:pPr>
              <w:spacing w:before="40" w:after="40"/>
              <w:rPr>
                <w:rFonts w:ascii="Calibri" w:hAnsi="Calibri" w:cs="Arial"/>
                <w:sz w:val="20"/>
                <w:szCs w:val="20"/>
              </w:rPr>
            </w:pPr>
            <w:r w:rsidRPr="007A0520">
              <w:rPr>
                <w:rFonts w:ascii="Calibri" w:hAnsi="Calibri" w:cs="Arial"/>
                <w:sz w:val="20"/>
                <w:szCs w:val="20"/>
              </w:rPr>
              <w:t xml:space="preserve">As the investigator, </w:t>
            </w:r>
            <w:r w:rsidR="00760440">
              <w:rPr>
                <w:rFonts w:ascii="Calibri" w:hAnsi="Calibri" w:cs="Arial"/>
                <w:sz w:val="20"/>
                <w:szCs w:val="20"/>
              </w:rPr>
              <w:t xml:space="preserve">I </w:t>
            </w:r>
            <w:r w:rsidR="007A0520">
              <w:rPr>
                <w:rFonts w:ascii="Calibri" w:hAnsi="Calibri" w:cs="Arial"/>
                <w:sz w:val="20"/>
                <w:szCs w:val="20"/>
              </w:rPr>
              <w:t xml:space="preserve">will: </w:t>
            </w:r>
          </w:p>
          <w:p w:rsidR="0073634B" w:rsidRPr="007A0520" w:rsidRDefault="0073634B" w:rsidP="00E30A54">
            <w:pPr>
              <w:numPr>
                <w:ilvl w:val="0"/>
                <w:numId w:val="8"/>
              </w:numPr>
              <w:spacing w:before="40" w:after="40"/>
              <w:rPr>
                <w:rFonts w:ascii="Calibri" w:hAnsi="Calibri" w:cs="Arial"/>
                <w:i/>
                <w:sz w:val="20"/>
                <w:szCs w:val="20"/>
              </w:rPr>
            </w:pPr>
            <w:proofErr w:type="gramStart"/>
            <w:r w:rsidRPr="007A0520">
              <w:rPr>
                <w:rFonts w:ascii="Calibri" w:hAnsi="Calibri" w:cs="Arial"/>
                <w:sz w:val="20"/>
                <w:szCs w:val="20"/>
              </w:rPr>
              <w:t>conduct</w:t>
            </w:r>
            <w:proofErr w:type="gramEnd"/>
            <w:r w:rsidRPr="007A0520">
              <w:rPr>
                <w:rFonts w:ascii="Calibri" w:hAnsi="Calibri" w:cs="Arial"/>
                <w:sz w:val="20"/>
                <w:szCs w:val="20"/>
              </w:rPr>
              <w:t xml:space="preserve"> the research in compliance with the research application that was given approval by the IRB</w:t>
            </w:r>
            <w:r w:rsidR="00760440">
              <w:rPr>
                <w:rFonts w:ascii="Calibri" w:hAnsi="Calibri" w:cs="Arial"/>
                <w:sz w:val="20"/>
                <w:szCs w:val="20"/>
              </w:rPr>
              <w:t>.</w:t>
            </w:r>
            <w:r w:rsidRPr="007A0520">
              <w:rPr>
                <w:rFonts w:ascii="Calibri" w:hAnsi="Calibri" w:cs="Arial"/>
                <w:sz w:val="20"/>
                <w:szCs w:val="20"/>
              </w:rPr>
              <w:t xml:space="preserve">   As the investigator, </w:t>
            </w:r>
            <w:r w:rsidR="00FE2B0C">
              <w:rPr>
                <w:rFonts w:ascii="Calibri" w:hAnsi="Calibri" w:cs="Arial"/>
                <w:sz w:val="20"/>
                <w:szCs w:val="20"/>
              </w:rPr>
              <w:t>I</w:t>
            </w:r>
            <w:r w:rsidR="00FE2B0C" w:rsidRPr="007A0520">
              <w:rPr>
                <w:rFonts w:ascii="Calibri" w:hAnsi="Calibri" w:cs="Arial"/>
                <w:sz w:val="20"/>
                <w:szCs w:val="20"/>
              </w:rPr>
              <w:t xml:space="preserve"> </w:t>
            </w:r>
            <w:r w:rsidRPr="007A0520">
              <w:rPr>
                <w:rFonts w:ascii="Calibri" w:hAnsi="Calibri" w:cs="Arial"/>
                <w:sz w:val="20"/>
                <w:szCs w:val="20"/>
              </w:rPr>
              <w:t xml:space="preserve">must sign the research application to confirm agreement. </w:t>
            </w:r>
            <w:r w:rsidRPr="007A0520">
              <w:rPr>
                <w:rFonts w:ascii="Calibri" w:hAnsi="Calibri" w:cs="Arial"/>
                <w:i/>
                <w:sz w:val="20"/>
                <w:szCs w:val="20"/>
              </w:rPr>
              <w:t>(4.5.1)</w:t>
            </w:r>
          </w:p>
          <w:p w:rsidR="0073634B" w:rsidRPr="007A0520" w:rsidRDefault="0073634B" w:rsidP="00E30A54">
            <w:pPr>
              <w:numPr>
                <w:ilvl w:val="0"/>
                <w:numId w:val="8"/>
              </w:numPr>
              <w:spacing w:before="40" w:after="40"/>
              <w:rPr>
                <w:rFonts w:ascii="Calibri" w:hAnsi="Calibri" w:cs="Arial"/>
                <w:i/>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w:t>
            </w:r>
            <w:r w:rsidR="00760440">
              <w:rPr>
                <w:rFonts w:ascii="Calibri" w:hAnsi="Calibri" w:cs="Arial"/>
                <w:sz w:val="20"/>
                <w:szCs w:val="20"/>
              </w:rPr>
              <w:t>I</w:t>
            </w:r>
            <w:r w:rsidRPr="007A0520">
              <w:rPr>
                <w:rFonts w:ascii="Calibri" w:hAnsi="Calibri" w:cs="Arial"/>
                <w:sz w:val="20"/>
                <w:szCs w:val="20"/>
              </w:rPr>
              <w:t xml:space="preserve"> will not implement any deviation from the IRB-approved research application without prior review and documented approval from the IRB of a modification</w:t>
            </w:r>
            <w:r w:rsidR="00760440">
              <w:rPr>
                <w:rFonts w:ascii="Calibri" w:hAnsi="Calibri" w:cs="Arial"/>
                <w:sz w:val="20"/>
                <w:szCs w:val="20"/>
              </w:rPr>
              <w:t>.</w:t>
            </w:r>
            <w:r w:rsidRPr="007A0520">
              <w:rPr>
                <w:rFonts w:ascii="Calibri" w:hAnsi="Calibri" w:cs="Arial"/>
                <w:sz w:val="20"/>
                <w:szCs w:val="20"/>
              </w:rPr>
              <w:t xml:space="preserve">  If necessary to eliminate an immediate hazard to research subjects, a</w:t>
            </w:r>
            <w:r w:rsidR="003F084A" w:rsidRPr="007A0520">
              <w:rPr>
                <w:rFonts w:ascii="Calibri" w:hAnsi="Calibri" w:cs="Arial"/>
                <w:sz w:val="20"/>
                <w:szCs w:val="20"/>
              </w:rPr>
              <w:t>n</w:t>
            </w:r>
            <w:r w:rsidRPr="007A0520">
              <w:rPr>
                <w:rFonts w:ascii="Calibri" w:hAnsi="Calibri" w:cs="Arial"/>
                <w:sz w:val="20"/>
                <w:szCs w:val="20"/>
              </w:rPr>
              <w:t xml:space="preserve"> investigator may deviate from the IRB-approved research application without prospective IRB approval</w:t>
            </w:r>
            <w:r w:rsidR="00760440">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(4.5.2)</w:t>
            </w:r>
          </w:p>
          <w:p w:rsidR="0073634B" w:rsidRPr="007A0520" w:rsidRDefault="0073634B" w:rsidP="00E30A54">
            <w:pPr>
              <w:numPr>
                <w:ilvl w:val="0"/>
                <w:numId w:val="8"/>
              </w:numPr>
              <w:spacing w:before="40" w:after="40"/>
              <w:rPr>
                <w:rFonts w:ascii="Calibri" w:hAnsi="Calibri" w:cs="Arial"/>
                <w:i/>
                <w:sz w:val="20"/>
                <w:szCs w:val="20"/>
              </w:rPr>
            </w:pPr>
            <w:proofErr w:type="gramStart"/>
            <w:r w:rsidRPr="007A0520">
              <w:rPr>
                <w:rFonts w:ascii="Calibri" w:hAnsi="Calibri" w:cs="Arial"/>
                <w:sz w:val="20"/>
                <w:szCs w:val="20"/>
              </w:rPr>
              <w:t>document</w:t>
            </w:r>
            <w:proofErr w:type="gramEnd"/>
            <w:r w:rsidRPr="007A0520">
              <w:rPr>
                <w:rFonts w:ascii="Calibri" w:hAnsi="Calibri" w:cs="Arial"/>
                <w:sz w:val="20"/>
                <w:szCs w:val="20"/>
              </w:rPr>
              <w:t xml:space="preserve"> and explain any deviation from the approved protocol that occurs without prospective IRB approval</w:t>
            </w:r>
            <w:r w:rsidR="00760440">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(4.5.3)</w:t>
            </w:r>
          </w:p>
          <w:p w:rsidR="0073634B" w:rsidRPr="007A0520" w:rsidRDefault="0073634B" w:rsidP="00760440">
            <w:pPr>
              <w:numPr>
                <w:ilvl w:val="0"/>
                <w:numId w:val="8"/>
              </w:numPr>
              <w:spacing w:before="40" w:after="40"/>
              <w:rPr>
                <w:rFonts w:ascii="Calibri" w:hAnsi="Calibri" w:cs="Arial"/>
                <w:i/>
                <w:sz w:val="20"/>
                <w:szCs w:val="20"/>
              </w:rPr>
            </w:pPr>
            <w:proofErr w:type="gramStart"/>
            <w:r w:rsidRPr="007A0520">
              <w:rPr>
                <w:rFonts w:ascii="Calibri" w:hAnsi="Calibri" w:cs="Arial"/>
                <w:sz w:val="20"/>
                <w:szCs w:val="20"/>
              </w:rPr>
              <w:t>if</w:t>
            </w:r>
            <w:proofErr w:type="gramEnd"/>
            <w:r w:rsidRPr="007A0520">
              <w:rPr>
                <w:rFonts w:ascii="Calibri" w:hAnsi="Calibri" w:cs="Arial"/>
                <w:sz w:val="20"/>
                <w:szCs w:val="20"/>
              </w:rPr>
              <w:t xml:space="preserve"> </w:t>
            </w:r>
            <w:r w:rsidR="00760440">
              <w:rPr>
                <w:rFonts w:ascii="Calibri" w:hAnsi="Calibri" w:cs="Arial"/>
                <w:sz w:val="20"/>
                <w:szCs w:val="20"/>
              </w:rPr>
              <w:t>I</w:t>
            </w:r>
            <w:r w:rsidRPr="007A0520">
              <w:rPr>
                <w:rFonts w:ascii="Calibri" w:hAnsi="Calibri" w:cs="Arial"/>
                <w:sz w:val="20"/>
                <w:szCs w:val="20"/>
              </w:rPr>
              <w:t xml:space="preserve"> deviate from the IRB-approved research application to eliminate an immediate hazard(s) to research subjects without prospective IRB approval, </w:t>
            </w:r>
            <w:r w:rsidR="00760440">
              <w:rPr>
                <w:rFonts w:ascii="Calibri" w:hAnsi="Calibri" w:cs="Arial"/>
                <w:sz w:val="20"/>
                <w:szCs w:val="20"/>
              </w:rPr>
              <w:t xml:space="preserve">I </w:t>
            </w:r>
            <w:r w:rsidRPr="007A0520">
              <w:rPr>
                <w:rFonts w:ascii="Calibri" w:hAnsi="Calibri" w:cs="Arial"/>
                <w:sz w:val="20"/>
                <w:szCs w:val="20"/>
              </w:rPr>
              <w:t>will submit a modification and explain the deviation to the IRB</w:t>
            </w:r>
            <w:r w:rsidR="00582EA6">
              <w:rPr>
                <w:rFonts w:ascii="Calibri" w:hAnsi="Calibri" w:cs="Arial"/>
                <w:sz w:val="20"/>
                <w:szCs w:val="20"/>
              </w:rPr>
              <w:t>.</w:t>
            </w:r>
            <w:r w:rsidR="00582EA6" w:rsidRPr="007A0520">
              <w:rPr>
                <w:rFonts w:ascii="Calibri" w:hAnsi="Calibri" w:cs="Arial"/>
                <w:sz w:val="20"/>
                <w:szCs w:val="20"/>
              </w:rPr>
              <w:t xml:space="preserve"> </w:t>
            </w:r>
            <w:r w:rsidRPr="007A0520">
              <w:rPr>
                <w:rFonts w:ascii="Calibri" w:hAnsi="Calibri" w:cs="Arial"/>
                <w:i/>
                <w:sz w:val="20"/>
                <w:szCs w:val="20"/>
              </w:rPr>
              <w:t>(4.5.4)</w:t>
            </w:r>
          </w:p>
        </w:tc>
        <w:tc>
          <w:tcPr>
            <w:tcW w:w="1980" w:type="dxa"/>
          </w:tcPr>
          <w:p w:rsidR="009742E6" w:rsidRDefault="009742E6" w:rsidP="009742E6">
            <w:pPr>
              <w:spacing w:before="40" w:after="40"/>
              <w:rPr>
                <w:rFonts w:ascii="Arial Narrow" w:hAnsi="Arial Narrow" w:cs="Arial"/>
                <w:sz w:val="20"/>
                <w:szCs w:val="20"/>
              </w:rPr>
            </w:pPr>
            <w:r>
              <w:rPr>
                <w:rFonts w:ascii="Arial Narrow" w:hAnsi="Arial Narrow" w:cs="Arial"/>
                <w:sz w:val="20"/>
                <w:szCs w:val="20"/>
              </w:rPr>
              <w:t xml:space="preserve">These ICH E6 elements are covered in the following study-related materials: </w:t>
            </w:r>
          </w:p>
          <w:p w:rsidR="008175A0" w:rsidRDefault="008175A0" w:rsidP="00EA4124">
            <w:pPr>
              <w:spacing w:before="40" w:after="40"/>
              <w:rPr>
                <w:rFonts w:ascii="Arial Narrow" w:hAnsi="Arial Narrow" w:cs="Arial"/>
                <w:sz w:val="20"/>
                <w:szCs w:val="20"/>
              </w:rPr>
            </w:pPr>
          </w:p>
          <w:p w:rsidR="00EA4124" w:rsidRPr="00A9038B" w:rsidRDefault="00EA4124" w:rsidP="00EA4124">
            <w:pPr>
              <w:spacing w:before="40" w:after="40"/>
              <w:rPr>
                <w:rFonts w:ascii="Arial Narrow" w:hAnsi="Arial Narrow" w:cs="Arial"/>
                <w:sz w:val="20"/>
                <w:szCs w:val="20"/>
              </w:rPr>
            </w:pPr>
            <w:r w:rsidRPr="00A05DCB">
              <w:rPr>
                <w:rFonts w:ascii="Arial Narrow" w:hAnsi="Arial Narrow" w:cs="Arial"/>
                <w:sz w:val="20"/>
                <w:szCs w:val="20"/>
                <w:u w:val="single"/>
              </w:rPr>
              <w:t>Item</w:t>
            </w:r>
            <w:r w:rsidR="007A0520" w:rsidRPr="00A05DCB">
              <w:rPr>
                <w:rFonts w:ascii="Arial Narrow" w:hAnsi="Arial Narrow" w:cs="Arial"/>
                <w:sz w:val="20"/>
                <w:szCs w:val="20"/>
                <w:u w:val="single"/>
              </w:rPr>
              <w:t xml:space="preserve">s </w:t>
            </w:r>
            <w:r w:rsidR="00582EA6" w:rsidRPr="00A05DCB">
              <w:rPr>
                <w:rFonts w:ascii="Arial Narrow" w:hAnsi="Arial Narrow" w:cs="Arial"/>
                <w:sz w:val="20"/>
                <w:szCs w:val="20"/>
                <w:u w:val="single"/>
              </w:rPr>
              <w:t>4.5.1 -4.5.4</w:t>
            </w:r>
            <w:r w:rsidR="009742E6">
              <w:rPr>
                <w:rFonts w:ascii="Arial Narrow" w:hAnsi="Arial Narrow" w:cs="Arial"/>
                <w:sz w:val="20"/>
                <w:szCs w:val="20"/>
              </w:rPr>
              <w:t>:</w:t>
            </w:r>
            <w:r w:rsidR="003F084A" w:rsidRPr="00A9038B">
              <w:rPr>
                <w:rFonts w:ascii="Arial Narrow" w:hAnsi="Arial Narrow" w:cs="Arial"/>
                <w:sz w:val="20"/>
                <w:szCs w:val="20"/>
              </w:rPr>
              <w:t xml:space="preserve"> </w:t>
            </w:r>
            <w:r w:rsidR="0073634B" w:rsidRPr="00A9038B">
              <w:rPr>
                <w:rFonts w:ascii="Arial Narrow" w:hAnsi="Arial Narrow" w:cs="Arial"/>
                <w:sz w:val="20"/>
                <w:szCs w:val="20"/>
              </w:rPr>
              <w:t>Investigator Assurance Statement</w:t>
            </w:r>
            <w:r>
              <w:rPr>
                <w:rFonts w:ascii="Arial Narrow" w:hAnsi="Arial Narrow" w:cs="Arial"/>
                <w:sz w:val="20"/>
                <w:szCs w:val="20"/>
              </w:rPr>
              <w:t xml:space="preserve"> in the approved eR</w:t>
            </w:r>
            <w:r w:rsidR="009742E6">
              <w:rPr>
                <w:rFonts w:ascii="Arial Narrow" w:hAnsi="Arial Narrow" w:cs="Arial"/>
                <w:sz w:val="20"/>
                <w:szCs w:val="20"/>
              </w:rPr>
              <w:t>esearch</w:t>
            </w:r>
            <w:r>
              <w:rPr>
                <w:rFonts w:ascii="Arial Narrow" w:hAnsi="Arial Narrow" w:cs="Arial"/>
                <w:sz w:val="20"/>
                <w:szCs w:val="20"/>
              </w:rPr>
              <w:t xml:space="preserve"> IRB application</w:t>
            </w:r>
          </w:p>
          <w:p w:rsidR="0073634B" w:rsidRPr="00A9038B" w:rsidRDefault="0073634B" w:rsidP="00582EA6">
            <w:pPr>
              <w:spacing w:before="40" w:after="40"/>
              <w:rPr>
                <w:rFonts w:ascii="Arial Narrow" w:hAnsi="Arial Narrow" w:cs="Arial"/>
                <w:sz w:val="20"/>
                <w:szCs w:val="20"/>
              </w:rPr>
            </w:pPr>
          </w:p>
        </w:tc>
      </w:tr>
      <w:tr w:rsidR="00BF6023" w:rsidRPr="007A0520" w:rsidTr="001C712B">
        <w:tc>
          <w:tcPr>
            <w:tcW w:w="9738" w:type="dxa"/>
            <w:shd w:val="clear" w:color="auto" w:fill="D9D9D9" w:themeFill="background1" w:themeFillShade="D9"/>
          </w:tcPr>
          <w:p w:rsidR="00BF6023" w:rsidRPr="007A0520" w:rsidRDefault="00BF6023" w:rsidP="00A767F5">
            <w:pPr>
              <w:spacing w:before="40" w:after="40"/>
              <w:rPr>
                <w:rFonts w:ascii="Calibri" w:hAnsi="Calibri" w:cs="Arial"/>
                <w:b/>
                <w:sz w:val="20"/>
                <w:szCs w:val="20"/>
              </w:rPr>
            </w:pPr>
            <w:r w:rsidRPr="007A0520">
              <w:rPr>
                <w:rFonts w:ascii="Calibri" w:hAnsi="Calibri" w:cs="Arial"/>
                <w:b/>
                <w:sz w:val="20"/>
                <w:szCs w:val="20"/>
              </w:rPr>
              <w:t>Investigational Product(s)</w:t>
            </w:r>
            <w:r w:rsidR="005A4834" w:rsidRPr="007A0520">
              <w:rPr>
                <w:rFonts w:ascii="Calibri" w:hAnsi="Calibri" w:cs="Arial"/>
                <w:b/>
                <w:sz w:val="20"/>
                <w:szCs w:val="20"/>
              </w:rPr>
              <w:t xml:space="preserve"> </w:t>
            </w:r>
            <w:r w:rsidR="008D6E8E">
              <w:rPr>
                <w:rFonts w:ascii="Calibri" w:hAnsi="Calibri" w:cs="Arial"/>
                <w:b/>
                <w:sz w:val="20"/>
                <w:szCs w:val="20"/>
              </w:rPr>
              <w:t>(</w:t>
            </w:r>
            <w:r w:rsidR="005A4834" w:rsidRPr="007A0520">
              <w:rPr>
                <w:rFonts w:ascii="Calibri" w:hAnsi="Calibri" w:cs="Arial"/>
                <w:b/>
                <w:sz w:val="20"/>
                <w:szCs w:val="20"/>
              </w:rPr>
              <w:t>E6 4.6</w:t>
            </w:r>
            <w:r w:rsidR="008D6E8E">
              <w:rPr>
                <w:rFonts w:ascii="Calibri" w:hAnsi="Calibri" w:cs="Arial"/>
                <w:b/>
                <w:sz w:val="20"/>
                <w:szCs w:val="20"/>
              </w:rPr>
              <w:t>)</w:t>
            </w:r>
          </w:p>
        </w:tc>
        <w:tc>
          <w:tcPr>
            <w:tcW w:w="1980" w:type="dxa"/>
            <w:shd w:val="clear" w:color="auto" w:fill="D9D9D9" w:themeFill="background1" w:themeFillShade="D9"/>
          </w:tcPr>
          <w:p w:rsidR="00BF6023" w:rsidRPr="007A0520" w:rsidRDefault="00BF6023" w:rsidP="00005451">
            <w:pPr>
              <w:spacing w:before="40" w:after="40"/>
              <w:jc w:val="center"/>
              <w:rPr>
                <w:rFonts w:ascii="Calibri" w:hAnsi="Calibri" w:cs="Arial"/>
                <w:b/>
                <w:sz w:val="20"/>
                <w:szCs w:val="20"/>
              </w:rPr>
            </w:pPr>
          </w:p>
        </w:tc>
      </w:tr>
      <w:tr w:rsidR="00BF6023" w:rsidRPr="007A0520" w:rsidTr="00005451">
        <w:tc>
          <w:tcPr>
            <w:tcW w:w="9738" w:type="dxa"/>
          </w:tcPr>
          <w:p w:rsidR="00BF6023" w:rsidRPr="007A0520" w:rsidRDefault="00BF6023" w:rsidP="00A767F5">
            <w:pPr>
              <w:spacing w:before="40" w:after="40"/>
              <w:rPr>
                <w:rFonts w:ascii="Calibri" w:hAnsi="Calibri" w:cs="Arial"/>
                <w:sz w:val="20"/>
                <w:szCs w:val="20"/>
              </w:rPr>
            </w:pPr>
            <w:r w:rsidRPr="007A0520">
              <w:rPr>
                <w:rFonts w:ascii="Calibri" w:hAnsi="Calibri" w:cs="Arial"/>
                <w:sz w:val="20"/>
                <w:szCs w:val="20"/>
              </w:rPr>
              <w:t xml:space="preserve">As the investigator, </w:t>
            </w:r>
            <w:r w:rsidR="00760440">
              <w:rPr>
                <w:rFonts w:ascii="Calibri" w:hAnsi="Calibri" w:cs="Arial"/>
                <w:sz w:val="20"/>
                <w:szCs w:val="20"/>
              </w:rPr>
              <w:t xml:space="preserve">I (or an appropriately qualified designee) </w:t>
            </w:r>
            <w:r w:rsidR="007A0520">
              <w:rPr>
                <w:rFonts w:ascii="Calibri" w:hAnsi="Calibri" w:cs="Arial"/>
                <w:sz w:val="20"/>
                <w:szCs w:val="20"/>
              </w:rPr>
              <w:t>will:</w:t>
            </w:r>
          </w:p>
          <w:p w:rsidR="00BF6023" w:rsidRPr="007A0520" w:rsidRDefault="00BF6023" w:rsidP="00E30A54">
            <w:pPr>
              <w:numPr>
                <w:ilvl w:val="0"/>
                <w:numId w:val="9"/>
              </w:numPr>
              <w:spacing w:before="40" w:after="40"/>
              <w:rPr>
                <w:rFonts w:ascii="Calibri" w:hAnsi="Calibri" w:cs="Arial"/>
                <w:sz w:val="20"/>
                <w:szCs w:val="20"/>
              </w:rPr>
            </w:pPr>
            <w:proofErr w:type="gramStart"/>
            <w:r w:rsidRPr="007A0520">
              <w:rPr>
                <w:rFonts w:ascii="Calibri" w:hAnsi="Calibri" w:cs="Arial"/>
                <w:sz w:val="20"/>
                <w:szCs w:val="20"/>
              </w:rPr>
              <w:t>take</w:t>
            </w:r>
            <w:proofErr w:type="gramEnd"/>
            <w:r w:rsidRPr="007A0520">
              <w:rPr>
                <w:rFonts w:ascii="Calibri" w:hAnsi="Calibri" w:cs="Arial"/>
                <w:sz w:val="20"/>
                <w:szCs w:val="20"/>
              </w:rPr>
              <w:t xml:space="preserve"> responsibility for investigational product(s) accountability at the research site(s)</w:t>
            </w:r>
            <w:r w:rsidR="00760440">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(4.6.1)</w:t>
            </w:r>
          </w:p>
          <w:p w:rsidR="00BF6023" w:rsidRPr="007A0520" w:rsidRDefault="00BF6023" w:rsidP="00E30A54">
            <w:pPr>
              <w:numPr>
                <w:ilvl w:val="0"/>
                <w:numId w:val="9"/>
              </w:numPr>
              <w:spacing w:before="40" w:after="40"/>
              <w:rPr>
                <w:rFonts w:ascii="Calibri" w:hAnsi="Calibri" w:cs="Arial"/>
                <w:sz w:val="20"/>
                <w:szCs w:val="20"/>
              </w:rPr>
            </w:pPr>
            <w:proofErr w:type="gramStart"/>
            <w:r w:rsidRPr="007A0520">
              <w:rPr>
                <w:rFonts w:ascii="Calibri" w:hAnsi="Calibri" w:cs="Arial"/>
                <w:sz w:val="20"/>
                <w:szCs w:val="20"/>
              </w:rPr>
              <w:t>assign</w:t>
            </w:r>
            <w:proofErr w:type="gramEnd"/>
            <w:r w:rsidRPr="007A0520">
              <w:rPr>
                <w:rFonts w:ascii="Calibri" w:hAnsi="Calibri" w:cs="Arial"/>
                <w:sz w:val="20"/>
                <w:szCs w:val="20"/>
              </w:rPr>
              <w:t xml:space="preserve"> some or all of </w:t>
            </w:r>
            <w:r w:rsidR="00760440">
              <w:rPr>
                <w:rFonts w:ascii="Calibri" w:hAnsi="Calibri" w:cs="Arial"/>
                <w:sz w:val="20"/>
                <w:szCs w:val="20"/>
              </w:rPr>
              <w:t>my</w:t>
            </w:r>
            <w:r w:rsidRPr="007A0520">
              <w:rPr>
                <w:rFonts w:ascii="Calibri" w:hAnsi="Calibri" w:cs="Arial"/>
                <w:sz w:val="20"/>
                <w:szCs w:val="20"/>
              </w:rPr>
              <w:t xml:space="preserve"> duties for investigational product(s) accountability at the research site(s) to an appropriate pharmacist or another appropriate individual who is under </w:t>
            </w:r>
            <w:r w:rsidR="00760440">
              <w:rPr>
                <w:rFonts w:ascii="Calibri" w:hAnsi="Calibri" w:cs="Arial"/>
                <w:sz w:val="20"/>
                <w:szCs w:val="20"/>
              </w:rPr>
              <w:t>my</w:t>
            </w:r>
            <w:r w:rsidRPr="007A0520">
              <w:rPr>
                <w:rFonts w:ascii="Calibri" w:hAnsi="Calibri" w:cs="Arial"/>
                <w:sz w:val="20"/>
                <w:szCs w:val="20"/>
              </w:rPr>
              <w:t xml:space="preserve"> supervision</w:t>
            </w:r>
            <w:r w:rsidR="00760440">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(4.6.2)</w:t>
            </w:r>
            <w:r w:rsidRPr="007A0520">
              <w:rPr>
                <w:rFonts w:ascii="Calibri" w:hAnsi="Calibri" w:cs="Arial"/>
                <w:sz w:val="20"/>
                <w:szCs w:val="20"/>
              </w:rPr>
              <w:t xml:space="preserve"> </w:t>
            </w:r>
          </w:p>
          <w:p w:rsidR="00BF6023" w:rsidRPr="007A0520" w:rsidRDefault="00BF6023" w:rsidP="00E30A54">
            <w:pPr>
              <w:numPr>
                <w:ilvl w:val="0"/>
                <w:numId w:val="9"/>
              </w:numPr>
              <w:spacing w:before="40" w:after="40"/>
              <w:rPr>
                <w:rFonts w:ascii="Calibri" w:hAnsi="Calibri" w:cs="Arial"/>
                <w:sz w:val="20"/>
                <w:szCs w:val="20"/>
              </w:rPr>
            </w:pPr>
            <w:proofErr w:type="gramStart"/>
            <w:r w:rsidRPr="007A0520">
              <w:rPr>
                <w:rFonts w:ascii="Calibri" w:hAnsi="Calibri" w:cs="Arial"/>
                <w:sz w:val="20"/>
                <w:szCs w:val="20"/>
              </w:rPr>
              <w:t>maintain</w:t>
            </w:r>
            <w:proofErr w:type="gramEnd"/>
            <w:r w:rsidRPr="007A0520">
              <w:rPr>
                <w:rFonts w:ascii="Calibri" w:hAnsi="Calibri" w:cs="Arial"/>
                <w:sz w:val="20"/>
                <w:szCs w:val="20"/>
              </w:rPr>
              <w:t xml:space="preserve"> records of the product's delivery to the research site, the inventory at the site, the use by each subject, and the return to the sponsor or alternative disposition of unused product(s)</w:t>
            </w:r>
            <w:r w:rsidR="00760440">
              <w:rPr>
                <w:rFonts w:ascii="Calibri" w:hAnsi="Calibri" w:cs="Arial"/>
                <w:sz w:val="20"/>
                <w:szCs w:val="20"/>
              </w:rPr>
              <w:t>.</w:t>
            </w:r>
            <w:r w:rsidRPr="007A0520">
              <w:rPr>
                <w:rFonts w:ascii="Calibri" w:hAnsi="Calibri" w:cs="Arial"/>
                <w:sz w:val="20"/>
                <w:szCs w:val="20"/>
              </w:rPr>
              <w:t xml:space="preserve">  These records should include dates, quantities, batch/serial numbers, expiration dates (if applicable), and the unique code numbers assigned to the investigational product(s) and research subjects. Investigators should maintain records that document adequately that the subjects were provided the doses specified by the protocol and reconcile all investigational product(s) received from the sponsor. </w:t>
            </w:r>
            <w:r w:rsidRPr="00063F5C">
              <w:rPr>
                <w:rFonts w:ascii="Calibri" w:hAnsi="Calibri" w:cs="Arial"/>
                <w:i/>
                <w:sz w:val="20"/>
                <w:szCs w:val="20"/>
              </w:rPr>
              <w:t>(4.6.3)</w:t>
            </w:r>
          </w:p>
          <w:p w:rsidR="00BF6023" w:rsidRPr="007A0520" w:rsidRDefault="00BF6023" w:rsidP="00E30A54">
            <w:pPr>
              <w:numPr>
                <w:ilvl w:val="0"/>
                <w:numId w:val="9"/>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the investigational product(s) </w:t>
            </w:r>
            <w:r w:rsidR="00760440">
              <w:rPr>
                <w:rFonts w:ascii="Calibri" w:hAnsi="Calibri" w:cs="Arial"/>
                <w:sz w:val="20"/>
                <w:szCs w:val="20"/>
              </w:rPr>
              <w:t>are</w:t>
            </w:r>
            <w:r w:rsidRPr="007A0520">
              <w:rPr>
                <w:rFonts w:ascii="Calibri" w:hAnsi="Calibri" w:cs="Arial"/>
                <w:sz w:val="20"/>
                <w:szCs w:val="20"/>
              </w:rPr>
              <w:t xml:space="preserve"> stored as specified by the sponsor and in accordance with applicable regulatory requirement(s</w:t>
            </w:r>
            <w:r w:rsidR="00582EA6" w:rsidRPr="007A0520">
              <w:rPr>
                <w:rFonts w:ascii="Calibri" w:hAnsi="Calibri" w:cs="Arial"/>
                <w:sz w:val="20"/>
                <w:szCs w:val="20"/>
              </w:rPr>
              <w:t>)</w:t>
            </w:r>
            <w:r w:rsidR="00582EA6">
              <w:rPr>
                <w:rFonts w:ascii="Calibri" w:hAnsi="Calibri" w:cs="Arial"/>
                <w:sz w:val="20"/>
                <w:szCs w:val="20"/>
              </w:rPr>
              <w:t>.</w:t>
            </w:r>
            <w:r w:rsidR="00582EA6" w:rsidRPr="007A0520">
              <w:rPr>
                <w:rFonts w:ascii="Calibri" w:hAnsi="Calibri" w:cs="Arial"/>
                <w:sz w:val="20"/>
                <w:szCs w:val="20"/>
              </w:rPr>
              <w:t xml:space="preserve"> </w:t>
            </w:r>
            <w:r w:rsidRPr="00063F5C">
              <w:rPr>
                <w:rFonts w:ascii="Calibri" w:hAnsi="Calibri" w:cs="Arial"/>
                <w:i/>
                <w:sz w:val="20"/>
                <w:szCs w:val="20"/>
              </w:rPr>
              <w:t>(4.6.4)</w:t>
            </w:r>
          </w:p>
          <w:p w:rsidR="00BF6023" w:rsidRPr="007A0520" w:rsidRDefault="00BF6023" w:rsidP="00E30A54">
            <w:pPr>
              <w:numPr>
                <w:ilvl w:val="0"/>
                <w:numId w:val="9"/>
              </w:numPr>
              <w:spacing w:before="40" w:after="40"/>
              <w:rPr>
                <w:rFonts w:ascii="Calibri" w:hAnsi="Calibri" w:cs="Arial"/>
                <w:sz w:val="20"/>
                <w:szCs w:val="20"/>
              </w:rPr>
            </w:pPr>
            <w:r w:rsidRPr="007A0520">
              <w:rPr>
                <w:rFonts w:ascii="Calibri" w:hAnsi="Calibri" w:cs="Arial"/>
                <w:sz w:val="20"/>
                <w:szCs w:val="20"/>
              </w:rPr>
              <w:t>ensure that the investigational product(s) are used only in accordance with the IRB-approved research application</w:t>
            </w:r>
            <w:r w:rsidR="00582EA6">
              <w:rPr>
                <w:rFonts w:ascii="Calibri" w:hAnsi="Calibri" w:cs="Arial"/>
                <w:sz w:val="20"/>
                <w:szCs w:val="20"/>
              </w:rPr>
              <w:t>.</w:t>
            </w:r>
            <w:r w:rsidR="00582EA6" w:rsidRPr="007A0520">
              <w:rPr>
                <w:rFonts w:ascii="Calibri" w:hAnsi="Calibri" w:cs="Arial"/>
                <w:i/>
                <w:sz w:val="20"/>
                <w:szCs w:val="20"/>
              </w:rPr>
              <w:t>(</w:t>
            </w:r>
            <w:r w:rsidRPr="007A0520">
              <w:rPr>
                <w:rFonts w:ascii="Calibri" w:hAnsi="Calibri" w:cs="Arial"/>
                <w:i/>
                <w:sz w:val="20"/>
                <w:szCs w:val="20"/>
              </w:rPr>
              <w:t>4.</w:t>
            </w:r>
            <w:r w:rsidR="005A4834" w:rsidRPr="007A0520">
              <w:rPr>
                <w:rFonts w:ascii="Calibri" w:hAnsi="Calibri" w:cs="Arial"/>
                <w:i/>
                <w:sz w:val="20"/>
                <w:szCs w:val="20"/>
              </w:rPr>
              <w:t>6</w:t>
            </w:r>
            <w:r w:rsidRPr="007A0520">
              <w:rPr>
                <w:rFonts w:ascii="Calibri" w:hAnsi="Calibri" w:cs="Arial"/>
                <w:i/>
                <w:sz w:val="20"/>
                <w:szCs w:val="20"/>
              </w:rPr>
              <w:t>.5)</w:t>
            </w:r>
          </w:p>
          <w:p w:rsidR="00BF6023" w:rsidRPr="007A0520" w:rsidRDefault="00BF6023" w:rsidP="008175A0">
            <w:pPr>
              <w:numPr>
                <w:ilvl w:val="0"/>
                <w:numId w:val="9"/>
              </w:numPr>
              <w:spacing w:before="40" w:after="40"/>
              <w:rPr>
                <w:rFonts w:ascii="Calibri" w:hAnsi="Calibri" w:cs="Arial"/>
                <w:sz w:val="20"/>
                <w:szCs w:val="20"/>
              </w:rPr>
            </w:pPr>
            <w:proofErr w:type="gramStart"/>
            <w:r w:rsidRPr="007A0520">
              <w:rPr>
                <w:rFonts w:ascii="Calibri" w:hAnsi="Calibri" w:cs="Arial"/>
                <w:sz w:val="20"/>
                <w:szCs w:val="20"/>
              </w:rPr>
              <w:t>explain</w:t>
            </w:r>
            <w:proofErr w:type="gramEnd"/>
            <w:r w:rsidRPr="007A0520">
              <w:rPr>
                <w:rFonts w:ascii="Calibri" w:hAnsi="Calibri" w:cs="Arial"/>
                <w:sz w:val="20"/>
                <w:szCs w:val="20"/>
              </w:rPr>
              <w:t xml:space="preserve"> the correct use of the investigational product(s) to each subject</w:t>
            </w:r>
            <w:r w:rsidR="00582EA6">
              <w:rPr>
                <w:rFonts w:ascii="Calibri" w:hAnsi="Calibri" w:cs="Arial"/>
                <w:sz w:val="20"/>
                <w:szCs w:val="20"/>
              </w:rPr>
              <w:t>.</w:t>
            </w:r>
            <w:r w:rsidR="00582EA6" w:rsidRPr="007A0520">
              <w:rPr>
                <w:rFonts w:ascii="Calibri" w:hAnsi="Calibri" w:cs="Arial"/>
                <w:sz w:val="20"/>
                <w:szCs w:val="20"/>
              </w:rPr>
              <w:t xml:space="preserve">  </w:t>
            </w:r>
            <w:r w:rsidR="00760440">
              <w:rPr>
                <w:rFonts w:ascii="Calibri" w:hAnsi="Calibri" w:cs="Arial"/>
                <w:sz w:val="20"/>
                <w:szCs w:val="20"/>
              </w:rPr>
              <w:t>I w</w:t>
            </w:r>
            <w:r w:rsidRPr="007A0520">
              <w:rPr>
                <w:rFonts w:ascii="Calibri" w:hAnsi="Calibri" w:cs="Arial"/>
                <w:sz w:val="20"/>
                <w:szCs w:val="20"/>
              </w:rPr>
              <w:t>ill periodically check that each subject is following the instructions properly</w:t>
            </w:r>
            <w:r w:rsidR="00582EA6">
              <w:rPr>
                <w:rFonts w:ascii="Calibri" w:hAnsi="Calibri" w:cs="Arial"/>
                <w:sz w:val="20"/>
                <w:szCs w:val="20"/>
              </w:rPr>
              <w:t>.</w:t>
            </w:r>
            <w:r w:rsidR="00582EA6" w:rsidRPr="007A0520">
              <w:rPr>
                <w:rFonts w:ascii="Calibri" w:hAnsi="Calibri" w:cs="Arial"/>
                <w:sz w:val="20"/>
                <w:szCs w:val="20"/>
              </w:rPr>
              <w:t xml:space="preserve"> </w:t>
            </w:r>
            <w:r w:rsidRPr="007A0520">
              <w:rPr>
                <w:rFonts w:ascii="Calibri" w:hAnsi="Calibri" w:cs="Arial"/>
                <w:i/>
                <w:sz w:val="20"/>
                <w:szCs w:val="20"/>
              </w:rPr>
              <w:t>(4.</w:t>
            </w:r>
            <w:r w:rsidR="005A4834" w:rsidRPr="007A0520">
              <w:rPr>
                <w:rFonts w:ascii="Calibri" w:hAnsi="Calibri" w:cs="Arial"/>
                <w:i/>
                <w:sz w:val="20"/>
                <w:szCs w:val="20"/>
              </w:rPr>
              <w:t>6.</w:t>
            </w:r>
            <w:r w:rsidRPr="007A0520">
              <w:rPr>
                <w:rFonts w:ascii="Calibri" w:hAnsi="Calibri" w:cs="Arial"/>
                <w:i/>
                <w:sz w:val="20"/>
                <w:szCs w:val="20"/>
              </w:rPr>
              <w:t>6)</w:t>
            </w:r>
          </w:p>
        </w:tc>
        <w:tc>
          <w:tcPr>
            <w:tcW w:w="1980" w:type="dxa"/>
          </w:tcPr>
          <w:p w:rsidR="009742E6" w:rsidRDefault="009742E6" w:rsidP="009742E6">
            <w:pPr>
              <w:spacing w:before="40" w:after="40"/>
              <w:rPr>
                <w:rFonts w:ascii="Arial Narrow" w:hAnsi="Arial Narrow" w:cs="Arial"/>
                <w:sz w:val="20"/>
                <w:szCs w:val="20"/>
              </w:rPr>
            </w:pPr>
            <w:r>
              <w:rPr>
                <w:rFonts w:ascii="Arial Narrow" w:hAnsi="Arial Narrow" w:cs="Arial"/>
                <w:sz w:val="20"/>
                <w:szCs w:val="20"/>
              </w:rPr>
              <w:t xml:space="preserve">These ICH E6 elements are covered in the following study-related materials: </w:t>
            </w:r>
          </w:p>
          <w:p w:rsidR="009742E6" w:rsidRDefault="009742E6" w:rsidP="009742E6">
            <w:pPr>
              <w:spacing w:before="40" w:after="40"/>
              <w:rPr>
                <w:rFonts w:ascii="Arial Narrow" w:hAnsi="Arial Narrow" w:cs="Arial"/>
                <w:sz w:val="20"/>
                <w:szCs w:val="20"/>
              </w:rPr>
            </w:pPr>
          </w:p>
          <w:p w:rsidR="007A0520" w:rsidRPr="008175A0" w:rsidRDefault="00EA4124" w:rsidP="00A767F5">
            <w:pPr>
              <w:spacing w:before="40" w:after="40"/>
              <w:rPr>
                <w:rFonts w:ascii="Arial Narrow" w:hAnsi="Arial Narrow" w:cs="Arial"/>
                <w:sz w:val="20"/>
                <w:szCs w:val="20"/>
              </w:rPr>
            </w:pPr>
            <w:r w:rsidRPr="00A05DCB">
              <w:rPr>
                <w:rFonts w:ascii="Arial Narrow" w:hAnsi="Arial Narrow" w:cs="Arial"/>
                <w:sz w:val="20"/>
                <w:szCs w:val="20"/>
                <w:u w:val="single"/>
              </w:rPr>
              <w:t>Item</w:t>
            </w:r>
            <w:r w:rsidR="007A0520" w:rsidRPr="00A05DCB">
              <w:rPr>
                <w:rFonts w:ascii="Arial Narrow" w:hAnsi="Arial Narrow" w:cs="Arial"/>
                <w:sz w:val="20"/>
                <w:szCs w:val="20"/>
                <w:u w:val="single"/>
              </w:rPr>
              <w:t xml:space="preserve">s </w:t>
            </w:r>
            <w:r w:rsidR="00582EA6" w:rsidRPr="00A05DCB">
              <w:rPr>
                <w:rFonts w:ascii="Arial Narrow" w:hAnsi="Arial Narrow" w:cs="Arial"/>
                <w:sz w:val="20"/>
                <w:szCs w:val="20"/>
                <w:u w:val="single"/>
              </w:rPr>
              <w:t>4.6.</w:t>
            </w:r>
            <w:r w:rsidR="00B666D4" w:rsidRPr="00A05DCB">
              <w:rPr>
                <w:rFonts w:ascii="Arial Narrow" w:hAnsi="Arial Narrow" w:cs="Arial"/>
                <w:sz w:val="20"/>
                <w:szCs w:val="20"/>
                <w:u w:val="single"/>
              </w:rPr>
              <w:t xml:space="preserve">1 </w:t>
            </w:r>
            <w:r w:rsidR="00582EA6" w:rsidRPr="00A05DCB">
              <w:rPr>
                <w:rFonts w:ascii="Arial Narrow" w:hAnsi="Arial Narrow" w:cs="Arial"/>
                <w:sz w:val="20"/>
                <w:szCs w:val="20"/>
                <w:u w:val="single"/>
              </w:rPr>
              <w:t xml:space="preserve">– </w:t>
            </w:r>
            <w:r w:rsidR="00B666D4" w:rsidRPr="00A05DCB">
              <w:rPr>
                <w:rFonts w:ascii="Arial Narrow" w:hAnsi="Arial Narrow" w:cs="Arial"/>
                <w:sz w:val="20"/>
                <w:szCs w:val="20"/>
                <w:u w:val="single"/>
              </w:rPr>
              <w:t>4</w:t>
            </w:r>
            <w:r w:rsidR="00582EA6" w:rsidRPr="00A05DCB">
              <w:rPr>
                <w:rFonts w:ascii="Arial Narrow" w:hAnsi="Arial Narrow" w:cs="Arial"/>
                <w:sz w:val="20"/>
                <w:szCs w:val="20"/>
                <w:u w:val="single"/>
              </w:rPr>
              <w:t>.6.</w:t>
            </w:r>
            <w:r w:rsidR="008175A0" w:rsidRPr="00A05DCB">
              <w:rPr>
                <w:rFonts w:ascii="Arial Narrow" w:hAnsi="Arial Narrow" w:cs="Arial"/>
                <w:sz w:val="20"/>
                <w:szCs w:val="20"/>
                <w:u w:val="single"/>
              </w:rPr>
              <w:t>5</w:t>
            </w:r>
            <w:r w:rsidR="009742E6">
              <w:rPr>
                <w:rFonts w:ascii="Arial Narrow" w:hAnsi="Arial Narrow" w:cs="Arial"/>
                <w:sz w:val="20"/>
                <w:szCs w:val="20"/>
              </w:rPr>
              <w:t>: Approved</w:t>
            </w:r>
            <w:r w:rsidR="003F084A" w:rsidRPr="008175A0">
              <w:rPr>
                <w:rFonts w:ascii="Arial Narrow" w:hAnsi="Arial Narrow" w:cs="Arial"/>
                <w:sz w:val="20"/>
                <w:szCs w:val="20"/>
              </w:rPr>
              <w:t xml:space="preserve"> </w:t>
            </w:r>
            <w:r w:rsidRPr="008175A0">
              <w:rPr>
                <w:rFonts w:ascii="Arial Narrow" w:hAnsi="Arial Narrow" w:cs="Arial"/>
                <w:sz w:val="20"/>
                <w:szCs w:val="20"/>
              </w:rPr>
              <w:t>eR</w:t>
            </w:r>
            <w:r w:rsidR="009742E6">
              <w:rPr>
                <w:rFonts w:ascii="Arial Narrow" w:hAnsi="Arial Narrow" w:cs="Arial"/>
                <w:sz w:val="20"/>
                <w:szCs w:val="20"/>
              </w:rPr>
              <w:t>esearch</w:t>
            </w:r>
            <w:r w:rsidRPr="008175A0">
              <w:rPr>
                <w:rFonts w:ascii="Arial Narrow" w:hAnsi="Arial Narrow" w:cs="Arial"/>
                <w:sz w:val="20"/>
                <w:szCs w:val="20"/>
              </w:rPr>
              <w:t xml:space="preserve"> IRB application</w:t>
            </w:r>
          </w:p>
          <w:p w:rsidR="00C81D94" w:rsidRPr="008175A0" w:rsidRDefault="00C81D94" w:rsidP="00A767F5">
            <w:pPr>
              <w:spacing w:before="40" w:after="40"/>
              <w:rPr>
                <w:rFonts w:ascii="Arial Narrow" w:hAnsi="Arial Narrow" w:cs="Arial"/>
                <w:sz w:val="20"/>
                <w:szCs w:val="20"/>
              </w:rPr>
            </w:pPr>
          </w:p>
          <w:p w:rsidR="00C81D94" w:rsidRPr="008175A0" w:rsidRDefault="00C81D94" w:rsidP="00A767F5">
            <w:pPr>
              <w:spacing w:before="40" w:after="40"/>
              <w:rPr>
                <w:rFonts w:ascii="Arial Narrow" w:hAnsi="Arial Narrow" w:cs="Arial"/>
                <w:sz w:val="20"/>
                <w:szCs w:val="20"/>
              </w:rPr>
            </w:pPr>
          </w:p>
          <w:p w:rsidR="008175A0" w:rsidRDefault="008175A0" w:rsidP="00EA4124">
            <w:pPr>
              <w:spacing w:before="40" w:after="40"/>
              <w:rPr>
                <w:rFonts w:ascii="Arial Narrow" w:hAnsi="Arial Narrow" w:cs="Arial"/>
                <w:sz w:val="20"/>
                <w:szCs w:val="20"/>
              </w:rPr>
            </w:pPr>
          </w:p>
          <w:p w:rsidR="008175A0" w:rsidRDefault="008175A0" w:rsidP="00EA4124">
            <w:pPr>
              <w:spacing w:before="40" w:after="40"/>
              <w:rPr>
                <w:rFonts w:ascii="Arial Narrow" w:hAnsi="Arial Narrow" w:cs="Arial"/>
                <w:sz w:val="20"/>
                <w:szCs w:val="20"/>
              </w:rPr>
            </w:pPr>
          </w:p>
          <w:p w:rsidR="008175A0" w:rsidRDefault="008175A0" w:rsidP="00EA4124">
            <w:pPr>
              <w:spacing w:before="40" w:after="40"/>
              <w:rPr>
                <w:rFonts w:ascii="Arial Narrow" w:hAnsi="Arial Narrow" w:cs="Arial"/>
                <w:sz w:val="20"/>
                <w:szCs w:val="20"/>
              </w:rPr>
            </w:pPr>
          </w:p>
          <w:p w:rsidR="00EA4124" w:rsidRPr="008175A0" w:rsidRDefault="00EA4124" w:rsidP="00EA4124">
            <w:pPr>
              <w:spacing w:before="40" w:after="40"/>
              <w:rPr>
                <w:rFonts w:ascii="Arial Narrow" w:hAnsi="Arial Narrow" w:cs="Arial"/>
                <w:sz w:val="20"/>
                <w:szCs w:val="20"/>
              </w:rPr>
            </w:pPr>
            <w:r w:rsidRPr="00A05DCB">
              <w:rPr>
                <w:rFonts w:ascii="Arial Narrow" w:hAnsi="Arial Narrow" w:cs="Arial"/>
                <w:sz w:val="20"/>
                <w:szCs w:val="20"/>
                <w:u w:val="single"/>
              </w:rPr>
              <w:t>Item</w:t>
            </w:r>
            <w:r w:rsidR="008175A0" w:rsidRPr="00A05DCB">
              <w:rPr>
                <w:rFonts w:ascii="Arial Narrow" w:hAnsi="Arial Narrow" w:cs="Arial"/>
                <w:sz w:val="20"/>
                <w:szCs w:val="20"/>
                <w:u w:val="single"/>
              </w:rPr>
              <w:t xml:space="preserve"> </w:t>
            </w:r>
            <w:r w:rsidR="00582EA6" w:rsidRPr="00A05DCB">
              <w:rPr>
                <w:rFonts w:ascii="Arial Narrow" w:hAnsi="Arial Narrow" w:cs="Arial"/>
                <w:sz w:val="20"/>
                <w:szCs w:val="20"/>
                <w:u w:val="single"/>
              </w:rPr>
              <w:t>4.6.</w:t>
            </w:r>
            <w:r w:rsidR="00B666D4" w:rsidRPr="00A05DCB">
              <w:rPr>
                <w:rFonts w:ascii="Arial Narrow" w:hAnsi="Arial Narrow" w:cs="Arial"/>
                <w:sz w:val="20"/>
                <w:szCs w:val="20"/>
                <w:u w:val="single"/>
              </w:rPr>
              <w:t>6</w:t>
            </w:r>
            <w:r w:rsidR="009742E6">
              <w:rPr>
                <w:rFonts w:ascii="Arial Narrow" w:hAnsi="Arial Narrow" w:cs="Arial"/>
                <w:sz w:val="20"/>
                <w:szCs w:val="20"/>
              </w:rPr>
              <w:t>:</w:t>
            </w:r>
            <w:r w:rsidR="00365387" w:rsidRPr="008175A0">
              <w:rPr>
                <w:rFonts w:ascii="Arial Narrow" w:hAnsi="Arial Narrow" w:cs="Arial"/>
                <w:sz w:val="20"/>
                <w:szCs w:val="20"/>
              </w:rPr>
              <w:t xml:space="preserve"> </w:t>
            </w:r>
            <w:r w:rsidR="008175A0">
              <w:rPr>
                <w:rFonts w:ascii="Arial Narrow" w:hAnsi="Arial Narrow" w:cs="Arial"/>
                <w:sz w:val="20"/>
                <w:szCs w:val="20"/>
              </w:rPr>
              <w:t>I</w:t>
            </w:r>
            <w:r w:rsidR="008175A0" w:rsidRPr="008175A0">
              <w:rPr>
                <w:rFonts w:ascii="Arial Narrow" w:hAnsi="Arial Narrow" w:cs="Arial"/>
                <w:sz w:val="20"/>
                <w:szCs w:val="20"/>
              </w:rPr>
              <w:t>nformed consent document</w:t>
            </w:r>
          </w:p>
          <w:p w:rsidR="00BF6023" w:rsidRPr="008175A0" w:rsidRDefault="00BF6023" w:rsidP="00A767F5">
            <w:pPr>
              <w:spacing w:before="40" w:after="40"/>
              <w:rPr>
                <w:rFonts w:ascii="Calibri" w:hAnsi="Calibri" w:cs="Arial"/>
                <w:sz w:val="20"/>
                <w:szCs w:val="20"/>
              </w:rPr>
            </w:pPr>
          </w:p>
        </w:tc>
      </w:tr>
      <w:tr w:rsidR="00A8006F" w:rsidRPr="007A0520" w:rsidTr="001C712B">
        <w:trPr>
          <w:trHeight w:val="269"/>
        </w:trPr>
        <w:tc>
          <w:tcPr>
            <w:tcW w:w="9738" w:type="dxa"/>
            <w:shd w:val="clear" w:color="auto" w:fill="D9D9D9" w:themeFill="background1" w:themeFillShade="D9"/>
          </w:tcPr>
          <w:p w:rsidR="00A8006F" w:rsidRPr="007A0520" w:rsidRDefault="00A8006F" w:rsidP="00A767F5">
            <w:pPr>
              <w:spacing w:before="40" w:after="40"/>
              <w:rPr>
                <w:rFonts w:ascii="Calibri" w:hAnsi="Calibri" w:cs="Arial"/>
                <w:b/>
                <w:sz w:val="20"/>
                <w:szCs w:val="20"/>
              </w:rPr>
            </w:pPr>
            <w:r w:rsidRPr="007A0520">
              <w:rPr>
                <w:rFonts w:ascii="Calibri" w:hAnsi="Calibri" w:cs="Arial"/>
                <w:b/>
                <w:sz w:val="20"/>
                <w:szCs w:val="20"/>
              </w:rPr>
              <w:t xml:space="preserve">Randomization Procedures and </w:t>
            </w:r>
            <w:proofErr w:type="spellStart"/>
            <w:r w:rsidRPr="007A0520">
              <w:rPr>
                <w:rFonts w:ascii="Calibri" w:hAnsi="Calibri" w:cs="Arial"/>
                <w:b/>
                <w:sz w:val="20"/>
                <w:szCs w:val="20"/>
              </w:rPr>
              <w:t>Unblinding</w:t>
            </w:r>
            <w:proofErr w:type="spellEnd"/>
            <w:r w:rsidR="00F355B1" w:rsidRPr="007A0520">
              <w:rPr>
                <w:rFonts w:ascii="Calibri" w:hAnsi="Calibri" w:cs="Arial"/>
                <w:b/>
                <w:sz w:val="20"/>
                <w:szCs w:val="20"/>
              </w:rPr>
              <w:t xml:space="preserve"> </w:t>
            </w:r>
            <w:r w:rsidRPr="007A0520">
              <w:rPr>
                <w:rFonts w:ascii="Calibri" w:hAnsi="Calibri" w:cs="Arial"/>
                <w:b/>
                <w:sz w:val="20"/>
                <w:szCs w:val="20"/>
              </w:rPr>
              <w:t xml:space="preserve"> </w:t>
            </w:r>
            <w:r w:rsidR="008D6E8E">
              <w:rPr>
                <w:rFonts w:ascii="Calibri" w:hAnsi="Calibri" w:cs="Arial"/>
                <w:b/>
                <w:sz w:val="20"/>
                <w:szCs w:val="20"/>
              </w:rPr>
              <w:t>(</w:t>
            </w:r>
            <w:r w:rsidRPr="007A0520">
              <w:rPr>
                <w:rFonts w:ascii="Calibri" w:hAnsi="Calibri" w:cs="Arial"/>
                <w:b/>
                <w:sz w:val="20"/>
                <w:szCs w:val="20"/>
              </w:rPr>
              <w:t>E6 4.7</w:t>
            </w:r>
            <w:r w:rsidR="008D6E8E">
              <w:rPr>
                <w:rFonts w:ascii="Calibri" w:hAnsi="Calibri" w:cs="Arial"/>
                <w:b/>
                <w:sz w:val="20"/>
                <w:szCs w:val="20"/>
              </w:rPr>
              <w:t>)</w:t>
            </w:r>
          </w:p>
        </w:tc>
        <w:tc>
          <w:tcPr>
            <w:tcW w:w="1980" w:type="dxa"/>
            <w:shd w:val="clear" w:color="auto" w:fill="D9D9D9" w:themeFill="background1" w:themeFillShade="D9"/>
          </w:tcPr>
          <w:p w:rsidR="00A8006F" w:rsidRPr="008175A0" w:rsidRDefault="00A8006F" w:rsidP="008175A0">
            <w:pPr>
              <w:spacing w:before="40" w:after="40"/>
              <w:jc w:val="center"/>
              <w:rPr>
                <w:rFonts w:ascii="Calibri" w:hAnsi="Calibri" w:cs="Arial"/>
                <w:b/>
                <w:color w:val="FF0000"/>
                <w:sz w:val="20"/>
                <w:szCs w:val="20"/>
              </w:rPr>
            </w:pPr>
          </w:p>
        </w:tc>
      </w:tr>
      <w:tr w:rsidR="008175A0" w:rsidRPr="007A0520" w:rsidTr="00005451">
        <w:trPr>
          <w:trHeight w:val="1039"/>
        </w:trPr>
        <w:tc>
          <w:tcPr>
            <w:tcW w:w="9738" w:type="dxa"/>
          </w:tcPr>
          <w:p w:rsidR="008175A0" w:rsidRPr="007A0520" w:rsidRDefault="008175A0" w:rsidP="00C81D94">
            <w:pPr>
              <w:numPr>
                <w:ilvl w:val="0"/>
                <w:numId w:val="17"/>
              </w:numPr>
              <w:spacing w:before="40" w:after="40"/>
              <w:rPr>
                <w:rFonts w:ascii="Calibri" w:hAnsi="Calibri" w:cs="Arial"/>
                <w:sz w:val="20"/>
                <w:szCs w:val="20"/>
              </w:rPr>
            </w:pPr>
            <w:r w:rsidRPr="007A0520">
              <w:rPr>
                <w:rFonts w:ascii="Calibri" w:hAnsi="Calibri" w:cs="Arial"/>
                <w:sz w:val="20"/>
                <w:szCs w:val="20"/>
              </w:rPr>
              <w:t xml:space="preserve">As the investigator, </w:t>
            </w:r>
            <w:r>
              <w:rPr>
                <w:rFonts w:ascii="Calibri" w:hAnsi="Calibri" w:cs="Arial"/>
                <w:sz w:val="20"/>
                <w:szCs w:val="20"/>
              </w:rPr>
              <w:t xml:space="preserve">I </w:t>
            </w:r>
            <w:r w:rsidRPr="007A0520">
              <w:rPr>
                <w:rFonts w:ascii="Calibri" w:hAnsi="Calibri" w:cs="Arial"/>
                <w:sz w:val="20"/>
                <w:szCs w:val="20"/>
              </w:rPr>
              <w:t>will follow the trial's randomization procedures, if any</w:t>
            </w:r>
            <w:r>
              <w:rPr>
                <w:rFonts w:ascii="Calibri" w:hAnsi="Calibri" w:cs="Arial"/>
                <w:sz w:val="20"/>
                <w:szCs w:val="20"/>
              </w:rPr>
              <w:t>.</w:t>
            </w:r>
            <w:r w:rsidRPr="007A0520">
              <w:rPr>
                <w:rFonts w:ascii="Calibri" w:hAnsi="Calibri" w:cs="Arial"/>
                <w:sz w:val="20"/>
                <w:szCs w:val="20"/>
              </w:rPr>
              <w:t xml:space="preserve">  </w:t>
            </w:r>
            <w:r>
              <w:rPr>
                <w:rFonts w:ascii="Calibri" w:hAnsi="Calibri" w:cs="Arial"/>
                <w:sz w:val="20"/>
                <w:szCs w:val="20"/>
              </w:rPr>
              <w:t>I w</w:t>
            </w:r>
            <w:r w:rsidRPr="007A0520">
              <w:rPr>
                <w:rFonts w:ascii="Calibri" w:hAnsi="Calibri" w:cs="Arial"/>
                <w:sz w:val="20"/>
                <w:szCs w:val="20"/>
              </w:rPr>
              <w:t>ill ensure that the code is broken only in accordance with the IRB-approved research application</w:t>
            </w:r>
            <w:r>
              <w:rPr>
                <w:rFonts w:ascii="Calibri" w:hAnsi="Calibri" w:cs="Arial"/>
                <w:sz w:val="20"/>
                <w:szCs w:val="20"/>
              </w:rPr>
              <w:t>.</w:t>
            </w:r>
            <w:r w:rsidRPr="007A0520">
              <w:rPr>
                <w:rFonts w:ascii="Calibri" w:hAnsi="Calibri" w:cs="Arial"/>
                <w:sz w:val="20"/>
                <w:szCs w:val="20"/>
              </w:rPr>
              <w:t xml:space="preserve">  If the research is blinded, </w:t>
            </w:r>
            <w:r>
              <w:rPr>
                <w:rFonts w:ascii="Calibri" w:hAnsi="Calibri" w:cs="Arial"/>
                <w:sz w:val="20"/>
                <w:szCs w:val="20"/>
              </w:rPr>
              <w:t xml:space="preserve">I </w:t>
            </w:r>
            <w:r w:rsidRPr="007A0520">
              <w:rPr>
                <w:rFonts w:ascii="Calibri" w:hAnsi="Calibri" w:cs="Arial"/>
                <w:sz w:val="20"/>
                <w:szCs w:val="20"/>
              </w:rPr>
              <w:t xml:space="preserve">will promptly document and explain to the sponsor any premature </w:t>
            </w:r>
            <w:proofErr w:type="spellStart"/>
            <w:r w:rsidRPr="007A0520">
              <w:rPr>
                <w:rFonts w:ascii="Calibri" w:hAnsi="Calibri" w:cs="Arial"/>
                <w:sz w:val="20"/>
                <w:szCs w:val="20"/>
              </w:rPr>
              <w:t>unblinding</w:t>
            </w:r>
            <w:proofErr w:type="spellEnd"/>
            <w:r w:rsidRPr="007A0520">
              <w:rPr>
                <w:rFonts w:ascii="Calibri" w:hAnsi="Calibri" w:cs="Arial"/>
                <w:sz w:val="20"/>
                <w:szCs w:val="20"/>
              </w:rPr>
              <w:t xml:space="preserve"> (e.g., accidental </w:t>
            </w:r>
            <w:proofErr w:type="spellStart"/>
            <w:r w:rsidRPr="007A0520">
              <w:rPr>
                <w:rFonts w:ascii="Calibri" w:hAnsi="Calibri" w:cs="Arial"/>
                <w:sz w:val="20"/>
                <w:szCs w:val="20"/>
              </w:rPr>
              <w:t>unblinding</w:t>
            </w:r>
            <w:proofErr w:type="spellEnd"/>
            <w:r w:rsidRPr="007A0520">
              <w:rPr>
                <w:rFonts w:ascii="Calibri" w:hAnsi="Calibri" w:cs="Arial"/>
                <w:sz w:val="20"/>
                <w:szCs w:val="20"/>
              </w:rPr>
              <w:t xml:space="preserve">, </w:t>
            </w:r>
            <w:proofErr w:type="spellStart"/>
            <w:r w:rsidRPr="007A0520">
              <w:rPr>
                <w:rFonts w:ascii="Calibri" w:hAnsi="Calibri" w:cs="Arial"/>
                <w:sz w:val="20"/>
                <w:szCs w:val="20"/>
              </w:rPr>
              <w:t>unblinding</w:t>
            </w:r>
            <w:proofErr w:type="spellEnd"/>
            <w:r w:rsidRPr="007A0520">
              <w:rPr>
                <w:rFonts w:ascii="Calibri" w:hAnsi="Calibri" w:cs="Arial"/>
                <w:sz w:val="20"/>
                <w:szCs w:val="20"/>
              </w:rPr>
              <w:t xml:space="preserve"> due to a serious adverse event) of the investigational product(s)</w:t>
            </w:r>
            <w:r>
              <w:rPr>
                <w:rFonts w:ascii="Calibri" w:hAnsi="Calibri" w:cs="Arial"/>
                <w:sz w:val="20"/>
                <w:szCs w:val="20"/>
              </w:rPr>
              <w:t>.</w:t>
            </w:r>
          </w:p>
        </w:tc>
        <w:tc>
          <w:tcPr>
            <w:tcW w:w="1980" w:type="dxa"/>
          </w:tcPr>
          <w:p w:rsidR="008175A0" w:rsidRPr="008B2A08" w:rsidRDefault="008175A0" w:rsidP="00333798">
            <w:pPr>
              <w:spacing w:before="40" w:after="40"/>
              <w:rPr>
                <w:rFonts w:ascii="Arial Narrow" w:hAnsi="Arial Narrow" w:cs="Arial"/>
                <w:color w:val="FF0000"/>
                <w:sz w:val="20"/>
                <w:szCs w:val="20"/>
              </w:rPr>
            </w:pPr>
            <w:r w:rsidRPr="008B2A08">
              <w:rPr>
                <w:rFonts w:ascii="Arial Narrow" w:hAnsi="Arial Narrow" w:cs="Arial"/>
                <w:color w:val="FF0000"/>
                <w:sz w:val="20"/>
                <w:szCs w:val="20"/>
              </w:rPr>
              <w:t xml:space="preserve">These </w:t>
            </w:r>
            <w:r>
              <w:rPr>
                <w:rFonts w:ascii="Arial Narrow" w:hAnsi="Arial Narrow" w:cs="Arial"/>
                <w:color w:val="FF0000"/>
                <w:sz w:val="20"/>
                <w:szCs w:val="20"/>
              </w:rPr>
              <w:t xml:space="preserve">E6 </w:t>
            </w:r>
            <w:r w:rsidRPr="008B2A08">
              <w:rPr>
                <w:rFonts w:ascii="Arial Narrow" w:hAnsi="Arial Narrow" w:cs="Arial"/>
                <w:color w:val="FF0000"/>
                <w:sz w:val="20"/>
                <w:szCs w:val="20"/>
              </w:rPr>
              <w:t>statements are specific to ICH GCP</w:t>
            </w:r>
            <w:r w:rsidR="009742E6">
              <w:rPr>
                <w:rFonts w:ascii="Arial Narrow" w:hAnsi="Arial Narrow" w:cs="Arial"/>
                <w:color w:val="FF0000"/>
                <w:sz w:val="20"/>
                <w:szCs w:val="20"/>
              </w:rPr>
              <w:t>;</w:t>
            </w:r>
            <w:r w:rsidRPr="008B2A08">
              <w:rPr>
                <w:rFonts w:ascii="Arial Narrow" w:hAnsi="Arial Narrow" w:cs="Arial"/>
                <w:color w:val="FF0000"/>
                <w:sz w:val="20"/>
                <w:szCs w:val="20"/>
              </w:rPr>
              <w:t xml:space="preserve"> review carefully.</w:t>
            </w:r>
          </w:p>
        </w:tc>
      </w:tr>
      <w:tr w:rsidR="008175A0" w:rsidRPr="007A0520" w:rsidTr="001C712B">
        <w:trPr>
          <w:trHeight w:val="296"/>
        </w:trPr>
        <w:tc>
          <w:tcPr>
            <w:tcW w:w="9738" w:type="dxa"/>
            <w:shd w:val="clear" w:color="auto" w:fill="D9D9D9" w:themeFill="background1" w:themeFillShade="D9"/>
          </w:tcPr>
          <w:p w:rsidR="008175A0" w:rsidRPr="00A9038B" w:rsidRDefault="008175A0" w:rsidP="00005451">
            <w:pPr>
              <w:spacing w:before="40" w:after="40"/>
              <w:rPr>
                <w:rFonts w:ascii="Calibri" w:hAnsi="Calibri" w:cs="Arial"/>
                <w:b/>
                <w:i/>
                <w:sz w:val="20"/>
                <w:szCs w:val="20"/>
              </w:rPr>
            </w:pPr>
            <w:r w:rsidRPr="007A0520">
              <w:rPr>
                <w:rFonts w:ascii="Calibri" w:hAnsi="Calibri" w:cs="Arial"/>
                <w:b/>
                <w:sz w:val="20"/>
                <w:szCs w:val="20"/>
              </w:rPr>
              <w:t xml:space="preserve">Informed Consent of Trial Subjects </w:t>
            </w:r>
            <w:r>
              <w:rPr>
                <w:rFonts w:ascii="Calibri" w:hAnsi="Calibri" w:cs="Arial"/>
                <w:b/>
                <w:sz w:val="20"/>
                <w:szCs w:val="20"/>
              </w:rPr>
              <w:t>(</w:t>
            </w:r>
            <w:r w:rsidRPr="007A0520">
              <w:rPr>
                <w:rFonts w:ascii="Calibri" w:hAnsi="Calibri" w:cs="Arial"/>
                <w:b/>
                <w:sz w:val="20"/>
                <w:szCs w:val="20"/>
              </w:rPr>
              <w:t>E6 4.8</w:t>
            </w:r>
            <w:r>
              <w:rPr>
                <w:rFonts w:ascii="Calibri" w:hAnsi="Calibri" w:cs="Arial"/>
                <w:b/>
                <w:sz w:val="20"/>
                <w:szCs w:val="20"/>
              </w:rPr>
              <w:t xml:space="preserve">) </w:t>
            </w:r>
            <w:r w:rsidRPr="00005451">
              <w:rPr>
                <w:rFonts w:ascii="Calibri" w:hAnsi="Calibri" w:cs="Arial"/>
                <w:i/>
                <w:sz w:val="20"/>
                <w:szCs w:val="20"/>
              </w:rPr>
              <w:t xml:space="preserve">NOTE: </w:t>
            </w:r>
            <w:r w:rsidRPr="00005451">
              <w:rPr>
                <w:rFonts w:ascii="Calibri" w:hAnsi="Calibri" w:cs="Arial"/>
                <w:b/>
                <w:i/>
                <w:sz w:val="20"/>
                <w:szCs w:val="20"/>
                <w:u w:val="single"/>
              </w:rPr>
              <w:t xml:space="preserve">bolded </w:t>
            </w:r>
            <w:r>
              <w:rPr>
                <w:rFonts w:ascii="Calibri" w:hAnsi="Calibri" w:cs="Arial"/>
                <w:b/>
                <w:i/>
                <w:sz w:val="20"/>
                <w:szCs w:val="20"/>
                <w:u w:val="single"/>
              </w:rPr>
              <w:t>E6 Item</w:t>
            </w:r>
            <w:r w:rsidRPr="00005451">
              <w:rPr>
                <w:rFonts w:ascii="Calibri" w:hAnsi="Calibri" w:cs="Arial"/>
                <w:b/>
                <w:i/>
                <w:sz w:val="20"/>
                <w:szCs w:val="20"/>
                <w:u w:val="single"/>
              </w:rPr>
              <w:t>s</w:t>
            </w:r>
            <w:r w:rsidRPr="00005451">
              <w:rPr>
                <w:rFonts w:ascii="Calibri" w:hAnsi="Calibri" w:cs="Arial"/>
                <w:i/>
                <w:sz w:val="20"/>
                <w:szCs w:val="20"/>
              </w:rPr>
              <w:t xml:space="preserve"> are different from FDA and HHS requirements</w:t>
            </w:r>
          </w:p>
        </w:tc>
        <w:tc>
          <w:tcPr>
            <w:tcW w:w="1980" w:type="dxa"/>
            <w:shd w:val="clear" w:color="auto" w:fill="D9D9D9" w:themeFill="background1" w:themeFillShade="D9"/>
          </w:tcPr>
          <w:p w:rsidR="008175A0" w:rsidRPr="00005451" w:rsidRDefault="008175A0" w:rsidP="00E30A54">
            <w:pPr>
              <w:spacing w:before="40" w:after="40"/>
              <w:jc w:val="center"/>
              <w:rPr>
                <w:rFonts w:ascii="Calibri" w:hAnsi="Calibri" w:cs="Arial"/>
                <w:b/>
                <w:color w:val="FF0000"/>
                <w:sz w:val="20"/>
                <w:szCs w:val="20"/>
              </w:rPr>
            </w:pPr>
          </w:p>
        </w:tc>
      </w:tr>
      <w:tr w:rsidR="008175A0" w:rsidRPr="007A0520" w:rsidTr="00005451">
        <w:trPr>
          <w:trHeight w:val="1056"/>
        </w:trPr>
        <w:tc>
          <w:tcPr>
            <w:tcW w:w="9738" w:type="dxa"/>
          </w:tcPr>
          <w:p w:rsidR="008175A0" w:rsidRPr="007A0520" w:rsidRDefault="008175A0" w:rsidP="00A767F5">
            <w:pPr>
              <w:spacing w:before="40" w:after="40"/>
              <w:rPr>
                <w:rFonts w:ascii="Calibri" w:hAnsi="Calibri" w:cs="Arial"/>
                <w:sz w:val="20"/>
                <w:szCs w:val="20"/>
              </w:rPr>
            </w:pPr>
            <w:r w:rsidRPr="007A0520">
              <w:rPr>
                <w:rFonts w:ascii="Calibri" w:hAnsi="Calibri" w:cs="Arial"/>
                <w:sz w:val="20"/>
                <w:szCs w:val="20"/>
              </w:rPr>
              <w:t xml:space="preserve">As the investigator, </w:t>
            </w:r>
            <w:r>
              <w:rPr>
                <w:rFonts w:ascii="Calibri" w:hAnsi="Calibri" w:cs="Arial"/>
                <w:sz w:val="20"/>
                <w:szCs w:val="20"/>
              </w:rPr>
              <w:t xml:space="preserve">I (or an appropriately qualified designee) </w:t>
            </w:r>
            <w:r w:rsidRPr="007A0520">
              <w:rPr>
                <w:rFonts w:ascii="Calibri" w:hAnsi="Calibri" w:cs="Arial"/>
                <w:sz w:val="20"/>
                <w:szCs w:val="20"/>
              </w:rPr>
              <w:t>will :</w:t>
            </w:r>
          </w:p>
          <w:p w:rsidR="008175A0" w:rsidRPr="007A0520" w:rsidRDefault="008175A0" w:rsidP="00E30A54">
            <w:pPr>
              <w:numPr>
                <w:ilvl w:val="0"/>
                <w:numId w:val="10"/>
              </w:numPr>
              <w:spacing w:before="40" w:after="40"/>
              <w:rPr>
                <w:rFonts w:ascii="Calibri" w:hAnsi="Calibri" w:cs="Arial"/>
                <w:sz w:val="20"/>
                <w:szCs w:val="20"/>
              </w:rPr>
            </w:pPr>
            <w:proofErr w:type="gramStart"/>
            <w:r w:rsidRPr="007A0520">
              <w:rPr>
                <w:rFonts w:ascii="Calibri" w:hAnsi="Calibri" w:cs="Arial"/>
                <w:sz w:val="20"/>
                <w:szCs w:val="20"/>
              </w:rPr>
              <w:t>comply</w:t>
            </w:r>
            <w:proofErr w:type="gramEnd"/>
            <w:r w:rsidRPr="007A0520">
              <w:rPr>
                <w:rFonts w:ascii="Calibri" w:hAnsi="Calibri" w:cs="Arial"/>
                <w:sz w:val="20"/>
                <w:szCs w:val="20"/>
              </w:rPr>
              <w:t xml:space="preserve"> with the applicable regulatory requirement(s) and adhere to GCP and to the ethical principles that have their origin in the Declaration of Helsinki in obtaining and documenting informed consent</w:t>
            </w:r>
            <w:r>
              <w:rPr>
                <w:rFonts w:ascii="Calibri" w:hAnsi="Calibri" w:cs="Arial"/>
                <w:sz w:val="20"/>
                <w:szCs w:val="20"/>
              </w:rPr>
              <w:t>.</w:t>
            </w:r>
            <w:r w:rsidRPr="007A0520">
              <w:rPr>
                <w:rFonts w:ascii="Calibri" w:hAnsi="Calibri" w:cs="Arial"/>
                <w:sz w:val="20"/>
                <w:szCs w:val="20"/>
              </w:rPr>
              <w:t xml:space="preserve">  Prior to the beginning of the research study, the investigator must have the IRB's written approval of the written informed consent form and any other written information to be provided to subjects. </w:t>
            </w:r>
            <w:r w:rsidRPr="00063F5C">
              <w:rPr>
                <w:rFonts w:ascii="Calibri" w:hAnsi="Calibri" w:cs="Arial"/>
                <w:i/>
                <w:sz w:val="20"/>
                <w:szCs w:val="20"/>
              </w:rPr>
              <w:t>(4.8.1)</w:t>
            </w:r>
          </w:p>
          <w:p w:rsidR="008175A0" w:rsidRPr="007A0520" w:rsidRDefault="008175A0" w:rsidP="00E30A54">
            <w:pPr>
              <w:numPr>
                <w:ilvl w:val="0"/>
                <w:numId w:val="10"/>
              </w:numPr>
              <w:spacing w:before="40" w:after="40"/>
              <w:rPr>
                <w:rFonts w:ascii="Calibri" w:hAnsi="Calibri" w:cs="Arial"/>
                <w:sz w:val="20"/>
                <w:szCs w:val="20"/>
              </w:rPr>
            </w:pPr>
            <w:r w:rsidRPr="007A0520">
              <w:rPr>
                <w:rFonts w:ascii="Calibri" w:hAnsi="Calibri" w:cs="Arial"/>
                <w:sz w:val="20"/>
                <w:szCs w:val="20"/>
              </w:rPr>
              <w:t>ensure that the written informed consent form and any other written information to be provided to subjects will be revised whenever important new information becomes available that may be relevant to the subject's consent</w:t>
            </w:r>
            <w:r>
              <w:rPr>
                <w:rFonts w:ascii="Calibri" w:hAnsi="Calibri" w:cs="Arial"/>
                <w:sz w:val="20"/>
                <w:szCs w:val="20"/>
              </w:rPr>
              <w:t>.</w:t>
            </w:r>
            <w:r w:rsidRPr="007A0520">
              <w:rPr>
                <w:rFonts w:ascii="Calibri" w:hAnsi="Calibri" w:cs="Arial"/>
                <w:sz w:val="20"/>
                <w:szCs w:val="20"/>
              </w:rPr>
              <w:t xml:space="preserve">  Any revised consent form and other written information provided to subjects must receive the IRB’s approval in advance of use. The subject or the subject's legally acceptable representative should be informed in a timely manner if new information becomes available that may be relevant to the subject's willingness to continue participation in the research, and the communication of this information should be documented. </w:t>
            </w:r>
            <w:r w:rsidRPr="00063F5C">
              <w:rPr>
                <w:rFonts w:ascii="Calibri" w:hAnsi="Calibri" w:cs="Arial"/>
                <w:i/>
                <w:sz w:val="20"/>
                <w:szCs w:val="20"/>
              </w:rPr>
              <w:t>(4.8.2)</w:t>
            </w:r>
          </w:p>
          <w:p w:rsidR="008175A0" w:rsidRPr="007A0520" w:rsidRDefault="008175A0" w:rsidP="00E30A54">
            <w:pPr>
              <w:numPr>
                <w:ilvl w:val="0"/>
                <w:numId w:val="10"/>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neither </w:t>
            </w:r>
            <w:r>
              <w:rPr>
                <w:rFonts w:ascii="Calibri" w:hAnsi="Calibri" w:cs="Arial"/>
                <w:sz w:val="20"/>
                <w:szCs w:val="20"/>
              </w:rPr>
              <w:t xml:space="preserve">I </w:t>
            </w:r>
            <w:r w:rsidRPr="007A0520">
              <w:rPr>
                <w:rFonts w:ascii="Calibri" w:hAnsi="Calibri" w:cs="Arial"/>
                <w:sz w:val="20"/>
                <w:szCs w:val="20"/>
              </w:rPr>
              <w:t xml:space="preserve">nor the research staff will coerce or unduly influence a subject to participate or to </w:t>
            </w:r>
            <w:r w:rsidRPr="007A0520">
              <w:rPr>
                <w:rFonts w:ascii="Calibri" w:hAnsi="Calibri" w:cs="Arial"/>
                <w:sz w:val="20"/>
                <w:szCs w:val="20"/>
              </w:rPr>
              <w:lastRenderedPageBreak/>
              <w:t>continue to participate in the research</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(4.8.3)</w:t>
            </w:r>
          </w:p>
          <w:p w:rsidR="008175A0" w:rsidRPr="007A0520" w:rsidRDefault="008175A0" w:rsidP="00E30A54">
            <w:pPr>
              <w:numPr>
                <w:ilvl w:val="0"/>
                <w:numId w:val="10"/>
              </w:numPr>
              <w:spacing w:before="40" w:after="40"/>
              <w:rPr>
                <w:rFonts w:ascii="Calibri" w:hAnsi="Calibri" w:cs="Arial"/>
                <w:sz w:val="20"/>
                <w:szCs w:val="20"/>
              </w:rPr>
            </w:pPr>
            <w:r w:rsidRPr="007A0520">
              <w:rPr>
                <w:rFonts w:ascii="Calibri" w:hAnsi="Calibri" w:cs="Arial"/>
                <w:sz w:val="20"/>
                <w:szCs w:val="20"/>
              </w:rPr>
              <w:t>ensure that none of the oral and written information concerning the trial, including the written informed consent form, contains any language that causes the subject or the subject's legally acceptable representative to waive or to appear to waive any legal rights, or that releases or appears to release the investigator, the institution, the sponsor, or their agents from liability for negligence</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(4.8.4)</w:t>
            </w:r>
          </w:p>
          <w:p w:rsidR="008175A0" w:rsidRPr="007A0520" w:rsidRDefault="008175A0" w:rsidP="00E30A54">
            <w:pPr>
              <w:numPr>
                <w:ilvl w:val="0"/>
                <w:numId w:val="10"/>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w:t>
            </w:r>
            <w:r>
              <w:rPr>
                <w:rFonts w:ascii="Calibri" w:hAnsi="Calibri" w:cs="Arial"/>
                <w:sz w:val="20"/>
                <w:szCs w:val="20"/>
              </w:rPr>
              <w:t xml:space="preserve">I </w:t>
            </w:r>
            <w:r w:rsidRPr="007A0520">
              <w:rPr>
                <w:rFonts w:ascii="Calibri" w:hAnsi="Calibri" w:cs="Arial"/>
                <w:sz w:val="20"/>
                <w:szCs w:val="20"/>
              </w:rPr>
              <w:t>will fully inform the subject or, if the subject is unable to provide informed consent, the subject's legally acceptable representative, of all pertinent aspects of the research including the written information and the approval by the IRB</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(4.8.5)</w:t>
            </w:r>
          </w:p>
          <w:p w:rsidR="008175A0" w:rsidRPr="007A0520" w:rsidRDefault="008175A0" w:rsidP="00E30A54">
            <w:pPr>
              <w:numPr>
                <w:ilvl w:val="0"/>
                <w:numId w:val="10"/>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the language used in the oral and written information about the research, including the consent form, will be as non-technical as practical and will be understandable to the subject or the subject's legally acceptable representative and the </w:t>
            </w:r>
            <w:r w:rsidRPr="0039217B">
              <w:rPr>
                <w:rFonts w:ascii="Calibri" w:hAnsi="Calibri" w:cs="Arial"/>
                <w:b/>
                <w:sz w:val="20"/>
                <w:szCs w:val="20"/>
              </w:rPr>
              <w:t>impartial witness</w:t>
            </w:r>
            <w:r w:rsidRPr="00333798">
              <w:rPr>
                <w:rFonts w:ascii="Calibri" w:hAnsi="Calibri" w:cs="Arial"/>
                <w:sz w:val="20"/>
                <w:szCs w:val="20"/>
              </w:rPr>
              <w:t>,</w:t>
            </w:r>
            <w:r w:rsidRPr="007A0520">
              <w:rPr>
                <w:rFonts w:ascii="Calibri" w:hAnsi="Calibri" w:cs="Arial"/>
                <w:sz w:val="20"/>
                <w:szCs w:val="20"/>
              </w:rPr>
              <w:t xml:space="preserve"> where applicable</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(4.8.6)</w:t>
            </w:r>
          </w:p>
          <w:p w:rsidR="008175A0" w:rsidRPr="007A0520" w:rsidRDefault="008175A0" w:rsidP="00E30A54">
            <w:pPr>
              <w:numPr>
                <w:ilvl w:val="0"/>
                <w:numId w:val="10"/>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w:t>
            </w:r>
            <w:r>
              <w:rPr>
                <w:rFonts w:ascii="Calibri" w:hAnsi="Calibri" w:cs="Arial"/>
                <w:sz w:val="20"/>
                <w:szCs w:val="20"/>
              </w:rPr>
              <w:t xml:space="preserve">I </w:t>
            </w:r>
            <w:r w:rsidRPr="007A0520">
              <w:rPr>
                <w:rFonts w:ascii="Calibri" w:hAnsi="Calibri" w:cs="Arial"/>
                <w:sz w:val="20"/>
                <w:szCs w:val="20"/>
              </w:rPr>
              <w:t>will provide the subject or the subject's legally acceptable representative ample time and opportunity to inquire about details of the trial and to decide whether or not to participate in the research</w:t>
            </w:r>
            <w:r>
              <w:rPr>
                <w:rFonts w:ascii="Calibri" w:hAnsi="Calibri" w:cs="Arial"/>
                <w:sz w:val="20"/>
                <w:szCs w:val="20"/>
              </w:rPr>
              <w:t>.</w:t>
            </w:r>
            <w:r w:rsidRPr="007A0520">
              <w:rPr>
                <w:rFonts w:ascii="Calibri" w:hAnsi="Calibri" w:cs="Arial"/>
                <w:sz w:val="20"/>
                <w:szCs w:val="20"/>
              </w:rPr>
              <w:t xml:space="preserve"> All questions about the trial should be answered to the satisfaction of the subject or the subject's legally acceptable representative</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(4.8.7)</w:t>
            </w:r>
          </w:p>
          <w:p w:rsidR="008175A0" w:rsidRPr="007A0520" w:rsidRDefault="008175A0" w:rsidP="00E30A54">
            <w:pPr>
              <w:numPr>
                <w:ilvl w:val="0"/>
                <w:numId w:val="10"/>
              </w:numPr>
              <w:spacing w:before="40" w:after="40"/>
              <w:rPr>
                <w:rFonts w:ascii="Calibri" w:hAnsi="Calibri" w:cs="Arial"/>
                <w:sz w:val="20"/>
                <w:szCs w:val="20"/>
              </w:rPr>
            </w:pPr>
            <w:r w:rsidRPr="00A05DCB">
              <w:rPr>
                <w:rFonts w:ascii="Calibri" w:hAnsi="Calibri" w:cs="Arial"/>
                <w:sz w:val="20"/>
                <w:szCs w:val="20"/>
              </w:rPr>
              <w:t xml:space="preserve">ensure that </w:t>
            </w:r>
            <w:r w:rsidRPr="00E56EE9">
              <w:rPr>
                <w:rFonts w:ascii="Calibri" w:hAnsi="Calibri" w:cs="Arial"/>
                <w:sz w:val="20"/>
                <w:szCs w:val="20"/>
              </w:rPr>
              <w:t xml:space="preserve">the </w:t>
            </w:r>
            <w:r w:rsidRPr="00101BAD">
              <w:rPr>
                <w:rFonts w:ascii="Calibri" w:hAnsi="Calibri" w:cs="Arial"/>
                <w:b/>
                <w:sz w:val="20"/>
                <w:szCs w:val="20"/>
              </w:rPr>
              <w:t>written consent form is signed and personally dated</w:t>
            </w:r>
            <w:r w:rsidRPr="0039217B">
              <w:rPr>
                <w:rFonts w:ascii="Calibri" w:hAnsi="Calibri" w:cs="Arial"/>
                <w:b/>
                <w:sz w:val="20"/>
                <w:szCs w:val="20"/>
              </w:rPr>
              <w:t xml:space="preserve"> by the subject or by the subject's legally acceptable representative, and by the person who conducted the informed consent discussion prior to a subject's participation in any research procedures.</w:t>
            </w:r>
            <w:r w:rsidRPr="007A0520">
              <w:rPr>
                <w:rFonts w:ascii="Calibri" w:hAnsi="Calibri" w:cs="Arial"/>
                <w:sz w:val="20"/>
                <w:szCs w:val="20"/>
              </w:rPr>
              <w:t xml:space="preserve"> </w:t>
            </w:r>
            <w:r w:rsidRPr="00063F5C">
              <w:rPr>
                <w:rFonts w:ascii="Calibri" w:hAnsi="Calibri" w:cs="Arial"/>
                <w:i/>
                <w:sz w:val="20"/>
                <w:szCs w:val="20"/>
              </w:rPr>
              <w:t>(4.8.8)</w:t>
            </w:r>
          </w:p>
          <w:p w:rsidR="008175A0" w:rsidRPr="007A0520" w:rsidRDefault="008175A0" w:rsidP="00E30A54">
            <w:pPr>
              <w:numPr>
                <w:ilvl w:val="0"/>
                <w:numId w:val="10"/>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if a subject is unable to read or if a legally acceptable representative is unable to read, an </w:t>
            </w:r>
            <w:r w:rsidRPr="00005451">
              <w:rPr>
                <w:rFonts w:ascii="Calibri" w:hAnsi="Calibri" w:cs="Arial"/>
                <w:b/>
                <w:sz w:val="20"/>
                <w:szCs w:val="20"/>
              </w:rPr>
              <w:t>impartial witness</w:t>
            </w:r>
            <w:r w:rsidRPr="007A0520">
              <w:rPr>
                <w:rFonts w:ascii="Calibri" w:hAnsi="Calibri" w:cs="Arial"/>
                <w:sz w:val="20"/>
                <w:szCs w:val="20"/>
              </w:rPr>
              <w:t xml:space="preserve"> will be present during the entire informed consent discussion</w:t>
            </w:r>
            <w:r>
              <w:rPr>
                <w:rFonts w:ascii="Calibri" w:hAnsi="Calibri" w:cs="Arial"/>
                <w:sz w:val="20"/>
                <w:szCs w:val="20"/>
              </w:rPr>
              <w:t>.</w:t>
            </w:r>
            <w:r w:rsidRPr="007A0520">
              <w:rPr>
                <w:rFonts w:ascii="Calibri" w:hAnsi="Calibri" w:cs="Arial"/>
                <w:sz w:val="20"/>
                <w:szCs w:val="20"/>
              </w:rPr>
              <w:t xml:space="preserve">  After the written informed consent form, and any other written information to be provided to subjects, is read and explained to the subject or the subject's legally acceptable representative, and after the subject or the subject's legally acceptable representative has orally consented to the subject's participation in the trial and, if capable of doing so, has signed and personally dated the informed consent form, the witness should sign and personally date the consent form.  By signing the consent form, the witness attests that the information in the consent form and any other written information was accurately explained to, and apparently understood by, the subject or the subject's legally acceptable representative, and that informed consent was freely given by the subject or the subject's legally acceptable representative. </w:t>
            </w:r>
            <w:r w:rsidRPr="00063F5C">
              <w:rPr>
                <w:rFonts w:ascii="Calibri" w:hAnsi="Calibri" w:cs="Arial"/>
                <w:i/>
                <w:sz w:val="20"/>
                <w:szCs w:val="20"/>
              </w:rPr>
              <w:t>(4.8.9)</w:t>
            </w:r>
          </w:p>
          <w:p w:rsidR="008175A0" w:rsidRPr="007A0520" w:rsidRDefault="008175A0" w:rsidP="00E30A54">
            <w:pPr>
              <w:numPr>
                <w:ilvl w:val="0"/>
                <w:numId w:val="10"/>
              </w:numPr>
              <w:spacing w:before="40" w:after="40"/>
              <w:rPr>
                <w:rFonts w:ascii="Calibri" w:hAnsi="Calibri" w:cs="Arial"/>
                <w:b/>
                <w:sz w:val="20"/>
                <w:szCs w:val="20"/>
              </w:rPr>
            </w:pPr>
            <w:r w:rsidRPr="007A0520">
              <w:rPr>
                <w:rFonts w:ascii="Calibri" w:hAnsi="Calibri" w:cs="Arial"/>
                <w:sz w:val="20"/>
                <w:szCs w:val="20"/>
              </w:rPr>
              <w:t xml:space="preserve">ensure that, the informed consent discussion and the written informed consent form and any other written information to be provided to subjects should include explanations of the following:  </w:t>
            </w:r>
          </w:p>
          <w:p w:rsidR="008175A0" w:rsidRPr="007A0520" w:rsidRDefault="008175A0" w:rsidP="0047630A">
            <w:pPr>
              <w:numPr>
                <w:ilvl w:val="0"/>
                <w:numId w:val="18"/>
              </w:numPr>
              <w:spacing w:before="30" w:after="30"/>
              <w:ind w:left="1080"/>
              <w:rPr>
                <w:rFonts w:ascii="Calibri" w:hAnsi="Calibri" w:cs="Arial"/>
                <w:i/>
                <w:sz w:val="18"/>
                <w:szCs w:val="20"/>
              </w:rPr>
            </w:pPr>
            <w:r w:rsidRPr="007A0520">
              <w:rPr>
                <w:rFonts w:ascii="Calibri" w:hAnsi="Calibri" w:cs="Arial"/>
                <w:i/>
                <w:sz w:val="18"/>
                <w:szCs w:val="20"/>
              </w:rPr>
              <w:t>The trial involves research.</w:t>
            </w:r>
          </w:p>
          <w:p w:rsidR="008175A0" w:rsidRPr="007A0520" w:rsidRDefault="008175A0" w:rsidP="0047630A">
            <w:pPr>
              <w:numPr>
                <w:ilvl w:val="0"/>
                <w:numId w:val="18"/>
              </w:numPr>
              <w:spacing w:before="30" w:after="30"/>
              <w:ind w:left="1080"/>
              <w:rPr>
                <w:rFonts w:ascii="Calibri" w:hAnsi="Calibri" w:cs="Arial"/>
                <w:i/>
                <w:sz w:val="18"/>
                <w:szCs w:val="20"/>
              </w:rPr>
            </w:pPr>
            <w:r w:rsidRPr="007A0520">
              <w:rPr>
                <w:rFonts w:ascii="Calibri" w:hAnsi="Calibri" w:cs="Arial"/>
                <w:i/>
                <w:sz w:val="18"/>
                <w:szCs w:val="20"/>
              </w:rPr>
              <w:t>The purpose of the trial.</w:t>
            </w:r>
          </w:p>
          <w:p w:rsidR="008175A0" w:rsidRPr="007A0520" w:rsidRDefault="008175A0" w:rsidP="0047630A">
            <w:pPr>
              <w:numPr>
                <w:ilvl w:val="0"/>
                <w:numId w:val="18"/>
              </w:numPr>
              <w:spacing w:before="30" w:after="30"/>
              <w:ind w:left="1080"/>
              <w:rPr>
                <w:rFonts w:ascii="Calibri" w:hAnsi="Calibri" w:cs="Arial"/>
                <w:i/>
                <w:sz w:val="18"/>
                <w:szCs w:val="20"/>
              </w:rPr>
            </w:pPr>
            <w:r w:rsidRPr="007A0520">
              <w:rPr>
                <w:rFonts w:ascii="Calibri" w:hAnsi="Calibri" w:cs="Arial"/>
                <w:i/>
                <w:sz w:val="18"/>
                <w:szCs w:val="20"/>
              </w:rPr>
              <w:t xml:space="preserve">The trial treatment(s) and </w:t>
            </w:r>
            <w:r w:rsidRPr="0039217B">
              <w:rPr>
                <w:rFonts w:ascii="Calibri" w:hAnsi="Calibri" w:cs="Arial"/>
                <w:b/>
                <w:i/>
                <w:sz w:val="18"/>
                <w:szCs w:val="20"/>
              </w:rPr>
              <w:t>probability for random assignment</w:t>
            </w:r>
            <w:r w:rsidRPr="007A0520">
              <w:rPr>
                <w:rFonts w:ascii="Calibri" w:hAnsi="Calibri" w:cs="Arial"/>
                <w:i/>
                <w:sz w:val="18"/>
                <w:szCs w:val="20"/>
              </w:rPr>
              <w:t xml:space="preserve"> to each treatment.</w:t>
            </w:r>
          </w:p>
          <w:p w:rsidR="008175A0" w:rsidRPr="007A0520" w:rsidRDefault="008175A0" w:rsidP="0047630A">
            <w:pPr>
              <w:numPr>
                <w:ilvl w:val="0"/>
                <w:numId w:val="18"/>
              </w:numPr>
              <w:spacing w:before="30" w:after="30"/>
              <w:ind w:left="1080"/>
              <w:rPr>
                <w:rFonts w:ascii="Calibri" w:hAnsi="Calibri" w:cs="Arial"/>
                <w:i/>
                <w:sz w:val="18"/>
                <w:szCs w:val="20"/>
              </w:rPr>
            </w:pPr>
            <w:r w:rsidRPr="007A0520">
              <w:rPr>
                <w:rFonts w:ascii="Calibri" w:hAnsi="Calibri" w:cs="Arial"/>
                <w:i/>
                <w:sz w:val="18"/>
                <w:szCs w:val="20"/>
              </w:rPr>
              <w:t>The trial procedures to be followed, including all invasive procedures.</w:t>
            </w:r>
          </w:p>
          <w:p w:rsidR="008175A0" w:rsidRPr="0039217B" w:rsidRDefault="008175A0" w:rsidP="0047630A">
            <w:pPr>
              <w:numPr>
                <w:ilvl w:val="0"/>
                <w:numId w:val="18"/>
              </w:numPr>
              <w:spacing w:before="30" w:after="30"/>
              <w:ind w:left="1080"/>
              <w:rPr>
                <w:rFonts w:ascii="Calibri" w:hAnsi="Calibri" w:cs="Arial"/>
                <w:b/>
                <w:i/>
                <w:sz w:val="18"/>
                <w:szCs w:val="20"/>
              </w:rPr>
            </w:pPr>
            <w:r w:rsidRPr="0039217B">
              <w:rPr>
                <w:rFonts w:ascii="Calibri" w:hAnsi="Calibri" w:cs="Arial"/>
                <w:b/>
                <w:i/>
                <w:sz w:val="18"/>
                <w:szCs w:val="20"/>
              </w:rPr>
              <w:t>The subject’s responsibilities.</w:t>
            </w:r>
          </w:p>
          <w:p w:rsidR="008175A0" w:rsidRPr="007A0520" w:rsidRDefault="008175A0" w:rsidP="0047630A">
            <w:pPr>
              <w:numPr>
                <w:ilvl w:val="0"/>
                <w:numId w:val="18"/>
              </w:numPr>
              <w:spacing w:before="30" w:after="30"/>
              <w:ind w:left="1080"/>
              <w:rPr>
                <w:rFonts w:ascii="Calibri" w:hAnsi="Calibri" w:cs="Arial"/>
                <w:i/>
                <w:sz w:val="18"/>
                <w:szCs w:val="20"/>
              </w:rPr>
            </w:pPr>
            <w:r w:rsidRPr="007A0520">
              <w:rPr>
                <w:rFonts w:ascii="Calibri" w:hAnsi="Calibri" w:cs="Arial"/>
                <w:i/>
                <w:sz w:val="18"/>
                <w:szCs w:val="20"/>
              </w:rPr>
              <w:t xml:space="preserve">Those aspects of the trial </w:t>
            </w:r>
            <w:proofErr w:type="gramStart"/>
            <w:r w:rsidRPr="007A0520">
              <w:rPr>
                <w:rFonts w:ascii="Calibri" w:hAnsi="Calibri" w:cs="Arial"/>
                <w:i/>
                <w:sz w:val="18"/>
                <w:szCs w:val="20"/>
              </w:rPr>
              <w:t>that are</w:t>
            </w:r>
            <w:proofErr w:type="gramEnd"/>
            <w:r w:rsidRPr="007A0520">
              <w:rPr>
                <w:rFonts w:ascii="Calibri" w:hAnsi="Calibri" w:cs="Arial"/>
                <w:i/>
                <w:sz w:val="18"/>
                <w:szCs w:val="20"/>
              </w:rPr>
              <w:t xml:space="preserve"> experimental.</w:t>
            </w:r>
          </w:p>
          <w:p w:rsidR="008175A0" w:rsidRPr="00101BAD" w:rsidRDefault="008175A0" w:rsidP="0047630A">
            <w:pPr>
              <w:numPr>
                <w:ilvl w:val="0"/>
                <w:numId w:val="18"/>
              </w:numPr>
              <w:spacing w:before="30" w:after="30"/>
              <w:ind w:left="1080"/>
              <w:rPr>
                <w:rFonts w:ascii="Calibri" w:hAnsi="Calibri" w:cs="Arial"/>
                <w:i/>
                <w:sz w:val="18"/>
                <w:szCs w:val="20"/>
              </w:rPr>
            </w:pPr>
            <w:r w:rsidRPr="007A0520">
              <w:rPr>
                <w:rFonts w:ascii="Calibri" w:hAnsi="Calibri" w:cs="Arial"/>
                <w:i/>
                <w:sz w:val="18"/>
                <w:szCs w:val="20"/>
              </w:rPr>
              <w:t xml:space="preserve">The reasonably foreseeable risks or inconveniences to the subject and, when applicable, to an embryo, fetus, or </w:t>
            </w:r>
            <w:r w:rsidRPr="00101BAD">
              <w:rPr>
                <w:rFonts w:ascii="Calibri" w:hAnsi="Calibri" w:cs="Arial"/>
                <w:i/>
                <w:sz w:val="18"/>
                <w:szCs w:val="20"/>
              </w:rPr>
              <w:t>nursing infant.</w:t>
            </w:r>
          </w:p>
          <w:p w:rsidR="00E829CE" w:rsidRPr="00101BAD" w:rsidRDefault="00E829CE" w:rsidP="0047630A">
            <w:pPr>
              <w:numPr>
                <w:ilvl w:val="0"/>
                <w:numId w:val="18"/>
              </w:numPr>
              <w:spacing w:before="30" w:after="30"/>
              <w:ind w:left="1080"/>
              <w:rPr>
                <w:rFonts w:ascii="Calibri" w:hAnsi="Calibri" w:cs="Arial"/>
                <w:b/>
                <w:i/>
                <w:sz w:val="18"/>
                <w:szCs w:val="20"/>
              </w:rPr>
            </w:pPr>
            <w:r w:rsidRPr="00101BAD">
              <w:rPr>
                <w:rFonts w:ascii="Calibri" w:hAnsi="Calibri" w:cs="Arial"/>
                <w:b/>
                <w:i/>
                <w:sz w:val="18"/>
                <w:szCs w:val="20"/>
              </w:rPr>
              <w:t xml:space="preserve">The reasonably expected benefits. When there is no intended clinical benefit to the subject, the subject should be made aware of this. </w:t>
            </w:r>
          </w:p>
          <w:p w:rsidR="008175A0" w:rsidRPr="0039217B" w:rsidRDefault="008175A0" w:rsidP="0047630A">
            <w:pPr>
              <w:numPr>
                <w:ilvl w:val="0"/>
                <w:numId w:val="18"/>
              </w:numPr>
              <w:spacing w:before="30" w:after="30"/>
              <w:ind w:left="1080"/>
              <w:rPr>
                <w:rFonts w:ascii="Calibri" w:hAnsi="Calibri" w:cs="Arial"/>
                <w:b/>
                <w:i/>
                <w:sz w:val="18"/>
                <w:szCs w:val="20"/>
              </w:rPr>
            </w:pPr>
            <w:r w:rsidRPr="0039217B">
              <w:rPr>
                <w:rFonts w:ascii="Calibri" w:hAnsi="Calibri" w:cs="Arial"/>
                <w:b/>
                <w:i/>
                <w:sz w:val="18"/>
                <w:szCs w:val="20"/>
              </w:rPr>
              <w:t>The alternative procedure(s) or course(s) of treatment that may be available to the subject, and their important potential benefits and risks.</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The compensation and/or treatment available to the subject in the event of trial-related injury.</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49798E">
              <w:rPr>
                <w:rFonts w:ascii="Calibri" w:hAnsi="Calibri" w:cs="Arial"/>
                <w:b/>
                <w:i/>
                <w:sz w:val="18"/>
                <w:szCs w:val="20"/>
              </w:rPr>
              <w:t>The anticipated prorated payment, if any, to the subject for participating in the trial</w:t>
            </w:r>
            <w:r w:rsidRPr="007A0520">
              <w:rPr>
                <w:rFonts w:ascii="Calibri" w:hAnsi="Calibri" w:cs="Arial"/>
                <w:i/>
                <w:sz w:val="18"/>
                <w:szCs w:val="20"/>
              </w:rPr>
              <w:t>.</w:t>
            </w:r>
          </w:p>
          <w:p w:rsidR="008175A0" w:rsidRPr="0049798E"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49798E">
              <w:rPr>
                <w:rFonts w:ascii="Calibri" w:hAnsi="Calibri" w:cs="Arial"/>
                <w:i/>
                <w:sz w:val="18"/>
                <w:szCs w:val="20"/>
              </w:rPr>
              <w:t>The anticipated expenses, if any, to the subject for participating in the trial.</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 xml:space="preserve">That the subject's participation in the trial is voluntary and that the subject may refuse to participate or withdraw from the trial, at any time, without penalty or loss of benefits to which the subject is otherwise entitled. </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 xml:space="preserve">That the monitor(s), the </w:t>
            </w:r>
            <w:r w:rsidRPr="00101BAD">
              <w:rPr>
                <w:rFonts w:ascii="Calibri" w:hAnsi="Calibri" w:cs="Arial"/>
                <w:b/>
                <w:i/>
                <w:sz w:val="18"/>
                <w:szCs w:val="20"/>
              </w:rPr>
              <w:t>auditor(s), the IRB/IEC</w:t>
            </w:r>
            <w:r w:rsidRPr="00101BAD">
              <w:rPr>
                <w:rFonts w:ascii="Calibri" w:hAnsi="Calibri" w:cs="Arial"/>
                <w:i/>
                <w:sz w:val="18"/>
                <w:szCs w:val="20"/>
              </w:rPr>
              <w:t>,</w:t>
            </w:r>
            <w:r w:rsidRPr="007A0520">
              <w:rPr>
                <w:rFonts w:ascii="Calibri" w:hAnsi="Calibri" w:cs="Arial"/>
                <w:i/>
                <w:sz w:val="18"/>
                <w:szCs w:val="20"/>
              </w:rPr>
              <w:t xml:space="preserve"> and the regulatory </w:t>
            </w:r>
            <w:proofErr w:type="gramStart"/>
            <w:r w:rsidRPr="007A0520">
              <w:rPr>
                <w:rFonts w:ascii="Calibri" w:hAnsi="Calibri" w:cs="Arial"/>
                <w:i/>
                <w:sz w:val="18"/>
                <w:szCs w:val="20"/>
              </w:rPr>
              <w:t>authority(</w:t>
            </w:r>
            <w:proofErr w:type="spellStart"/>
            <w:proofErr w:type="gramEnd"/>
            <w:r w:rsidRPr="007A0520">
              <w:rPr>
                <w:rFonts w:ascii="Calibri" w:hAnsi="Calibri" w:cs="Arial"/>
                <w:i/>
                <w:sz w:val="18"/>
                <w:szCs w:val="20"/>
              </w:rPr>
              <w:t>ies</w:t>
            </w:r>
            <w:proofErr w:type="spellEnd"/>
            <w:r w:rsidRPr="007A0520">
              <w:rPr>
                <w:rFonts w:ascii="Calibri" w:hAnsi="Calibri" w:cs="Arial"/>
                <w:i/>
                <w:sz w:val="18"/>
                <w:szCs w:val="20"/>
              </w:rPr>
              <w:t>) will be granted direct access to the subject's original medical records for verification of clinical trial procedures and/or data, without violating the confidentiality of the subject, to the extent permitted by the applicable laws and regulations and that, by signing a written informed consent form, the subject or the subject's legally acceptable representative is authorizing such access.</w:t>
            </w:r>
          </w:p>
          <w:p w:rsidR="008175A0" w:rsidRPr="0039217B" w:rsidRDefault="008175A0" w:rsidP="0047630A">
            <w:pPr>
              <w:numPr>
                <w:ilvl w:val="0"/>
                <w:numId w:val="18"/>
              </w:numPr>
              <w:autoSpaceDE w:val="0"/>
              <w:autoSpaceDN w:val="0"/>
              <w:adjustRightInd w:val="0"/>
              <w:spacing w:before="30" w:after="30"/>
              <w:ind w:left="1080"/>
              <w:rPr>
                <w:rFonts w:ascii="Calibri" w:hAnsi="Calibri" w:cs="Arial"/>
                <w:b/>
                <w:i/>
                <w:sz w:val="18"/>
                <w:szCs w:val="20"/>
              </w:rPr>
            </w:pPr>
            <w:proofErr w:type="gramStart"/>
            <w:r w:rsidRPr="007A0520">
              <w:rPr>
                <w:rFonts w:ascii="Calibri" w:hAnsi="Calibri" w:cs="Arial"/>
                <w:i/>
                <w:sz w:val="18"/>
                <w:szCs w:val="20"/>
              </w:rPr>
              <w:t>That records</w:t>
            </w:r>
            <w:proofErr w:type="gramEnd"/>
            <w:r w:rsidRPr="007A0520">
              <w:rPr>
                <w:rFonts w:ascii="Calibri" w:hAnsi="Calibri" w:cs="Arial"/>
                <w:i/>
                <w:sz w:val="18"/>
                <w:szCs w:val="20"/>
              </w:rPr>
              <w:t xml:space="preserve"> identifying the subject will be kept confidential and, to the extent permitted by the applicable laws and/or regulations, will not be made publicly available</w:t>
            </w:r>
            <w:r w:rsidRPr="00333798">
              <w:rPr>
                <w:rFonts w:ascii="Calibri" w:hAnsi="Calibri" w:cs="Arial"/>
                <w:i/>
                <w:sz w:val="18"/>
                <w:szCs w:val="20"/>
              </w:rPr>
              <w:t xml:space="preserve">. </w:t>
            </w:r>
            <w:r w:rsidRPr="0039217B">
              <w:rPr>
                <w:rFonts w:ascii="Calibri" w:hAnsi="Calibri" w:cs="Arial"/>
                <w:b/>
                <w:i/>
                <w:sz w:val="18"/>
                <w:szCs w:val="20"/>
              </w:rPr>
              <w:t>If the results of the trial are published, the subject’s identity will remain confidential.</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That the subject or the subject's legally acceptable representative will be informed in a timely manner if information becomes available that may be relevant to the subject's willingness to continue participation in the trial.</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 xml:space="preserve">The person(s) to contact for further information regarding the trial and the rights of trial subjects, and whom to </w:t>
            </w:r>
            <w:r w:rsidRPr="007A0520">
              <w:rPr>
                <w:rFonts w:ascii="Calibri" w:hAnsi="Calibri" w:cs="Arial"/>
                <w:i/>
                <w:sz w:val="18"/>
                <w:szCs w:val="20"/>
              </w:rPr>
              <w:lastRenderedPageBreak/>
              <w:t>contact in the event of trial-related injury.</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The foreseeable circumstances and/or reasons under which the subject's participation in the trial may be terminated.</w:t>
            </w:r>
          </w:p>
          <w:p w:rsidR="008175A0" w:rsidRPr="007A0520" w:rsidRDefault="008175A0" w:rsidP="0047630A">
            <w:pPr>
              <w:numPr>
                <w:ilvl w:val="0"/>
                <w:numId w:val="18"/>
              </w:numPr>
              <w:autoSpaceDE w:val="0"/>
              <w:autoSpaceDN w:val="0"/>
              <w:adjustRightInd w:val="0"/>
              <w:spacing w:before="30" w:after="30"/>
              <w:ind w:left="1080"/>
              <w:rPr>
                <w:rFonts w:ascii="Calibri" w:hAnsi="Calibri" w:cs="Arial"/>
                <w:i/>
                <w:sz w:val="18"/>
                <w:szCs w:val="20"/>
              </w:rPr>
            </w:pPr>
            <w:r w:rsidRPr="007A0520">
              <w:rPr>
                <w:rFonts w:ascii="Calibri" w:hAnsi="Calibri" w:cs="Arial"/>
                <w:i/>
                <w:sz w:val="18"/>
                <w:szCs w:val="20"/>
              </w:rPr>
              <w:t>The expected duration of the subject's participation in the trial.</w:t>
            </w:r>
          </w:p>
          <w:p w:rsidR="008175A0" w:rsidRPr="007E6CEB" w:rsidRDefault="008175A0" w:rsidP="0047630A">
            <w:pPr>
              <w:numPr>
                <w:ilvl w:val="0"/>
                <w:numId w:val="18"/>
              </w:numPr>
              <w:spacing w:before="40" w:after="40"/>
              <w:ind w:left="1080"/>
              <w:rPr>
                <w:rFonts w:ascii="Calibri" w:hAnsi="Calibri" w:cs="Arial"/>
                <w:i/>
                <w:sz w:val="20"/>
                <w:szCs w:val="20"/>
              </w:rPr>
            </w:pPr>
            <w:r w:rsidRPr="007A0520">
              <w:rPr>
                <w:rFonts w:ascii="Calibri" w:hAnsi="Calibri" w:cs="Arial"/>
                <w:i/>
                <w:sz w:val="18"/>
                <w:szCs w:val="20"/>
              </w:rPr>
              <w:t xml:space="preserve">The approximate number of subjects involved in the trial. </w:t>
            </w:r>
            <w:r w:rsidRPr="007E6CEB">
              <w:rPr>
                <w:rFonts w:ascii="Calibri" w:hAnsi="Calibri" w:cs="Arial"/>
                <w:i/>
                <w:sz w:val="20"/>
                <w:szCs w:val="20"/>
              </w:rPr>
              <w:t>(4.8.10)</w:t>
            </w:r>
          </w:p>
          <w:p w:rsidR="008175A0" w:rsidRPr="007A0520" w:rsidRDefault="008175A0" w:rsidP="00E30A54">
            <w:pPr>
              <w:numPr>
                <w:ilvl w:val="0"/>
                <w:numId w:val="4"/>
              </w:numPr>
              <w:spacing w:before="40" w:after="40"/>
              <w:ind w:left="72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prior to participation in the research</w:t>
            </w:r>
            <w:r>
              <w:rPr>
                <w:rFonts w:ascii="Calibri" w:hAnsi="Calibri" w:cs="Arial"/>
                <w:sz w:val="20"/>
                <w:szCs w:val="20"/>
              </w:rPr>
              <w:t>,</w:t>
            </w:r>
            <w:r w:rsidRPr="007A0520">
              <w:rPr>
                <w:rFonts w:ascii="Calibri" w:hAnsi="Calibri" w:cs="Arial"/>
                <w:sz w:val="20"/>
                <w:szCs w:val="20"/>
              </w:rPr>
              <w:t xml:space="preserve"> the subject or the subject's legally acceptable representative </w:t>
            </w:r>
            <w:r w:rsidRPr="00101BAD">
              <w:rPr>
                <w:rFonts w:ascii="Calibri" w:hAnsi="Calibri" w:cs="Arial"/>
                <w:b/>
                <w:i/>
                <w:sz w:val="20"/>
                <w:szCs w:val="20"/>
                <w:u w:val="single"/>
              </w:rPr>
              <w:t>will receive a copy of the signed and dated consent form</w:t>
            </w:r>
            <w:r w:rsidRPr="007A0520">
              <w:rPr>
                <w:rFonts w:ascii="Calibri" w:hAnsi="Calibri" w:cs="Arial"/>
                <w:sz w:val="20"/>
                <w:szCs w:val="20"/>
              </w:rPr>
              <w:t xml:space="preserve"> and any other written information provided to the subject.  During a subject's participation in the research, the subject or the subject's legally acceptable representative </w:t>
            </w:r>
            <w:r w:rsidRPr="00101BAD">
              <w:rPr>
                <w:rFonts w:ascii="Calibri" w:hAnsi="Calibri" w:cs="Arial"/>
                <w:b/>
                <w:i/>
                <w:sz w:val="20"/>
                <w:szCs w:val="20"/>
                <w:u w:val="single"/>
              </w:rPr>
              <w:t>should receive a copy of the signed and dated revised consent form</w:t>
            </w:r>
            <w:r w:rsidRPr="007A0520">
              <w:rPr>
                <w:rFonts w:ascii="Calibri" w:hAnsi="Calibri" w:cs="Arial"/>
                <w:sz w:val="20"/>
                <w:szCs w:val="20"/>
              </w:rPr>
              <w:t xml:space="preserve"> and a copy of any updates to the written information provided to subjects. </w:t>
            </w:r>
            <w:r w:rsidRPr="00063F5C">
              <w:rPr>
                <w:rFonts w:ascii="Calibri" w:hAnsi="Calibri" w:cs="Arial"/>
                <w:i/>
                <w:sz w:val="20"/>
                <w:szCs w:val="20"/>
              </w:rPr>
              <w:t>(4.8.11)</w:t>
            </w:r>
          </w:p>
          <w:p w:rsidR="008175A0" w:rsidRPr="007A0520" w:rsidRDefault="008175A0" w:rsidP="00E30A54">
            <w:pPr>
              <w:numPr>
                <w:ilvl w:val="0"/>
                <w:numId w:val="4"/>
              </w:numPr>
              <w:spacing w:before="40" w:after="40"/>
              <w:ind w:left="720"/>
              <w:rPr>
                <w:rFonts w:ascii="Calibri" w:hAnsi="Calibri" w:cs="Arial"/>
                <w:sz w:val="20"/>
                <w:szCs w:val="20"/>
              </w:rPr>
            </w:pPr>
            <w:r w:rsidRPr="007A0520">
              <w:rPr>
                <w:rFonts w:ascii="Calibri" w:hAnsi="Calibri" w:cs="Arial"/>
                <w:sz w:val="20"/>
                <w:szCs w:val="20"/>
              </w:rPr>
              <w:t xml:space="preserve">ensure that when research (therapeutic or non-therapeutic) includes subjects who can only be enrolled in the research with the consent of the subject's legally acceptable representative (e.g., minors, or patients with severe dementia), the subject will be informed about the research to the extent compatible with the subject's understanding and, if capable, the subject will be given the opportunity to sign and personally date the written informed consent. </w:t>
            </w:r>
            <w:r w:rsidRPr="00063F5C">
              <w:rPr>
                <w:rFonts w:ascii="Calibri" w:hAnsi="Calibri" w:cs="Arial"/>
                <w:i/>
                <w:sz w:val="20"/>
                <w:szCs w:val="20"/>
              </w:rPr>
              <w:t>(4.8.12)</w:t>
            </w:r>
          </w:p>
          <w:p w:rsidR="008175A0" w:rsidRPr="007A0520" w:rsidRDefault="008175A0" w:rsidP="00E30A54">
            <w:pPr>
              <w:numPr>
                <w:ilvl w:val="0"/>
                <w:numId w:val="4"/>
              </w:numPr>
              <w:spacing w:before="40" w:after="40"/>
              <w:ind w:left="720"/>
              <w:rPr>
                <w:rFonts w:ascii="Calibri" w:hAnsi="Calibri" w:cs="Arial"/>
                <w:sz w:val="20"/>
                <w:szCs w:val="20"/>
              </w:rPr>
            </w:pPr>
            <w:r w:rsidRPr="007A0520">
              <w:rPr>
                <w:rFonts w:ascii="Calibri" w:hAnsi="Calibri" w:cs="Arial"/>
                <w:sz w:val="20"/>
                <w:szCs w:val="20"/>
              </w:rPr>
              <w:t xml:space="preserve">ensure that, except as described in 4.8.14 (below), non-therapeutic research (i.e., research in which there is no anticipated direct clinical benefit to the subject), will be conducted in subjects who personally give consent and who sign and date the written informed consent form. </w:t>
            </w:r>
            <w:r w:rsidRPr="00063F5C">
              <w:rPr>
                <w:rFonts w:ascii="Calibri" w:hAnsi="Calibri" w:cs="Arial"/>
                <w:i/>
                <w:sz w:val="20"/>
                <w:szCs w:val="20"/>
              </w:rPr>
              <w:t>(4.8.13)</w:t>
            </w:r>
          </w:p>
          <w:p w:rsidR="008175A0" w:rsidRPr="007A0520" w:rsidRDefault="008175A0" w:rsidP="00E30A54">
            <w:pPr>
              <w:numPr>
                <w:ilvl w:val="0"/>
                <w:numId w:val="4"/>
              </w:numPr>
              <w:spacing w:before="40" w:after="40"/>
              <w:ind w:left="720"/>
              <w:rPr>
                <w:rFonts w:ascii="Calibri" w:hAnsi="Calibri" w:cs="Arial"/>
                <w:sz w:val="20"/>
                <w:szCs w:val="20"/>
              </w:rPr>
            </w:pPr>
            <w:r w:rsidRPr="007A0520">
              <w:rPr>
                <w:rFonts w:ascii="Calibri" w:hAnsi="Calibri" w:cs="Arial"/>
                <w:sz w:val="20"/>
                <w:szCs w:val="20"/>
              </w:rPr>
              <w:t>Non-therapeutic research may be conducted in subjects with consent of a legally acceptable representative provided the following conditions are fulfilled:</w:t>
            </w:r>
          </w:p>
          <w:p w:rsidR="008175A0" w:rsidRPr="007A0520" w:rsidRDefault="008175A0" w:rsidP="00C27DF9">
            <w:pPr>
              <w:numPr>
                <w:ilvl w:val="0"/>
                <w:numId w:val="19"/>
              </w:numPr>
              <w:spacing w:before="40" w:after="40"/>
              <w:rPr>
                <w:rFonts w:ascii="Calibri" w:hAnsi="Calibri" w:cs="Arial"/>
                <w:sz w:val="18"/>
                <w:szCs w:val="20"/>
              </w:rPr>
            </w:pPr>
            <w:r w:rsidRPr="007A0520">
              <w:rPr>
                <w:rFonts w:ascii="Calibri" w:hAnsi="Calibri" w:cs="Arial"/>
                <w:sz w:val="18"/>
                <w:szCs w:val="20"/>
              </w:rPr>
              <w:t>The objectives of the research cannot be met by means of research in subjects who can give informed consent personally.</w:t>
            </w:r>
          </w:p>
          <w:p w:rsidR="008175A0" w:rsidRPr="007A0520" w:rsidRDefault="008175A0" w:rsidP="00C27DF9">
            <w:pPr>
              <w:numPr>
                <w:ilvl w:val="0"/>
                <w:numId w:val="19"/>
              </w:numPr>
              <w:spacing w:before="40" w:after="40"/>
              <w:rPr>
                <w:rFonts w:ascii="Calibri" w:hAnsi="Calibri" w:cs="Arial"/>
                <w:sz w:val="18"/>
                <w:szCs w:val="20"/>
              </w:rPr>
            </w:pPr>
            <w:r w:rsidRPr="007A0520">
              <w:rPr>
                <w:rFonts w:ascii="Calibri" w:hAnsi="Calibri" w:cs="Arial"/>
                <w:sz w:val="18"/>
                <w:szCs w:val="20"/>
              </w:rPr>
              <w:t>The foreseeable risks to the subjects are low.</w:t>
            </w:r>
          </w:p>
          <w:p w:rsidR="008175A0" w:rsidRPr="007A0520" w:rsidRDefault="008175A0" w:rsidP="00C27DF9">
            <w:pPr>
              <w:numPr>
                <w:ilvl w:val="0"/>
                <w:numId w:val="19"/>
              </w:numPr>
              <w:spacing w:before="40" w:after="40"/>
              <w:rPr>
                <w:rFonts w:ascii="Calibri" w:hAnsi="Calibri" w:cs="Arial"/>
                <w:sz w:val="18"/>
                <w:szCs w:val="20"/>
              </w:rPr>
            </w:pPr>
            <w:r w:rsidRPr="007A0520">
              <w:rPr>
                <w:rFonts w:ascii="Calibri" w:hAnsi="Calibri" w:cs="Arial"/>
                <w:sz w:val="18"/>
                <w:szCs w:val="20"/>
              </w:rPr>
              <w:t>The negative impact on the subject's well-being is minimized and low.</w:t>
            </w:r>
          </w:p>
          <w:p w:rsidR="008175A0" w:rsidRPr="007A0520" w:rsidRDefault="008175A0" w:rsidP="00C27DF9">
            <w:pPr>
              <w:numPr>
                <w:ilvl w:val="0"/>
                <w:numId w:val="19"/>
              </w:numPr>
              <w:spacing w:before="40" w:after="40"/>
              <w:rPr>
                <w:rFonts w:ascii="Calibri" w:hAnsi="Calibri" w:cs="Arial"/>
                <w:sz w:val="18"/>
                <w:szCs w:val="20"/>
              </w:rPr>
            </w:pPr>
            <w:r w:rsidRPr="007A0520">
              <w:rPr>
                <w:rFonts w:ascii="Calibri" w:hAnsi="Calibri" w:cs="Arial"/>
                <w:sz w:val="18"/>
                <w:szCs w:val="20"/>
              </w:rPr>
              <w:t>The research is not prohibited by law.</w:t>
            </w:r>
          </w:p>
          <w:p w:rsidR="008175A0" w:rsidRPr="007A0520" w:rsidRDefault="008175A0" w:rsidP="00C27DF9">
            <w:pPr>
              <w:numPr>
                <w:ilvl w:val="0"/>
                <w:numId w:val="19"/>
              </w:numPr>
              <w:spacing w:before="40" w:after="40"/>
              <w:rPr>
                <w:rFonts w:ascii="Calibri" w:hAnsi="Calibri" w:cs="Arial"/>
                <w:sz w:val="18"/>
                <w:szCs w:val="20"/>
              </w:rPr>
            </w:pPr>
            <w:r w:rsidRPr="007A0520">
              <w:rPr>
                <w:rFonts w:ascii="Calibri" w:hAnsi="Calibri" w:cs="Arial"/>
                <w:sz w:val="18"/>
                <w:szCs w:val="20"/>
              </w:rPr>
              <w:t xml:space="preserve">The approval of the IRB is expressly sought on the inclusion of such subjects, and the IRB’s written approval covers this aspect. </w:t>
            </w:r>
          </w:p>
          <w:p w:rsidR="008175A0" w:rsidRPr="007A0520" w:rsidRDefault="008175A0" w:rsidP="00C27DF9">
            <w:pPr>
              <w:spacing w:before="40" w:after="40"/>
              <w:ind w:left="720"/>
              <w:rPr>
                <w:rFonts w:ascii="Calibri" w:hAnsi="Calibri" w:cs="Arial"/>
                <w:sz w:val="20"/>
                <w:szCs w:val="20"/>
              </w:rPr>
            </w:pPr>
            <w:r w:rsidRPr="007A0520">
              <w:rPr>
                <w:rFonts w:ascii="Calibri" w:hAnsi="Calibri" w:cs="Arial"/>
                <w:sz w:val="20"/>
                <w:szCs w:val="20"/>
              </w:rPr>
              <w:t xml:space="preserve">Such research, unless an exception is justified, should be conducted in patients having a disease or condition for which the investigational product is intended.  Subjects in these studies should be particularly closely monitored and should be withdrawn if they appear to be unduly distressed. </w:t>
            </w:r>
            <w:r w:rsidRPr="00063F5C">
              <w:rPr>
                <w:rFonts w:ascii="Calibri" w:hAnsi="Calibri" w:cs="Arial"/>
                <w:i/>
                <w:sz w:val="20"/>
                <w:szCs w:val="20"/>
              </w:rPr>
              <w:t>(4.8.14)</w:t>
            </w:r>
          </w:p>
          <w:p w:rsidR="008175A0" w:rsidRPr="007A0520" w:rsidRDefault="008175A0" w:rsidP="00C60CD6">
            <w:pPr>
              <w:numPr>
                <w:ilvl w:val="0"/>
                <w:numId w:val="1"/>
              </w:numPr>
              <w:spacing w:before="40" w:after="40"/>
              <w:rPr>
                <w:rFonts w:ascii="Calibri" w:hAnsi="Calibri" w:cs="Arial"/>
                <w:sz w:val="20"/>
                <w:szCs w:val="20"/>
              </w:rPr>
            </w:pPr>
            <w:r w:rsidRPr="007A0520">
              <w:rPr>
                <w:rFonts w:ascii="Calibri" w:hAnsi="Calibri" w:cs="Arial"/>
                <w:sz w:val="20"/>
                <w:szCs w:val="20"/>
              </w:rPr>
              <w:t xml:space="preserve">As the investigator, </w:t>
            </w:r>
            <w:r>
              <w:rPr>
                <w:rFonts w:ascii="Calibri" w:hAnsi="Calibri" w:cs="Arial"/>
                <w:sz w:val="20"/>
                <w:szCs w:val="20"/>
              </w:rPr>
              <w:t xml:space="preserve">I </w:t>
            </w:r>
            <w:r w:rsidRPr="007A0520">
              <w:rPr>
                <w:rFonts w:ascii="Calibri" w:hAnsi="Calibri" w:cs="Arial"/>
                <w:sz w:val="20"/>
                <w:szCs w:val="20"/>
              </w:rPr>
              <w:t>will ensure that in emergency situations, when prior consent of the subject is not possible, the consent of the subject's legally acceptable representative, if present, will be requested</w:t>
            </w:r>
            <w:r>
              <w:rPr>
                <w:rFonts w:ascii="Calibri" w:hAnsi="Calibri" w:cs="Arial"/>
                <w:sz w:val="20"/>
                <w:szCs w:val="20"/>
              </w:rPr>
              <w:t>.</w:t>
            </w:r>
            <w:r w:rsidRPr="007A0520">
              <w:rPr>
                <w:rFonts w:ascii="Calibri" w:hAnsi="Calibri" w:cs="Arial"/>
                <w:sz w:val="20"/>
                <w:szCs w:val="20"/>
              </w:rPr>
              <w:t xml:space="preserve">  When prior consent of the subject is not possible, and the subject's legally acceptable representative is not available, enrollment of the subject requires measures described in the research application and/or elsewhere, with documented IRB approval to protect the rights, safety, and well-being of the subject and to ensure compliance with applicable regulatory requirements.  The subject or the subject's legally acceptable representative must be informed about the research as soon as possible and consent to continue and other consent as appropriate (see 4.8.10 above) should be requested. </w:t>
            </w:r>
            <w:r w:rsidRPr="00063F5C">
              <w:rPr>
                <w:rFonts w:ascii="Calibri" w:hAnsi="Calibri" w:cs="Arial"/>
                <w:i/>
                <w:sz w:val="20"/>
                <w:szCs w:val="20"/>
              </w:rPr>
              <w:t>(4.8.15)</w:t>
            </w:r>
          </w:p>
        </w:tc>
        <w:tc>
          <w:tcPr>
            <w:tcW w:w="1980" w:type="dxa"/>
          </w:tcPr>
          <w:p w:rsidR="00A05DCB" w:rsidRPr="008B2A08" w:rsidRDefault="00A05DCB" w:rsidP="00A05DCB">
            <w:pPr>
              <w:spacing w:before="40" w:after="40"/>
              <w:rPr>
                <w:rFonts w:ascii="Arial Narrow" w:hAnsi="Arial Narrow" w:cs="Arial"/>
                <w:color w:val="FF0000"/>
                <w:sz w:val="20"/>
                <w:szCs w:val="20"/>
              </w:rPr>
            </w:pPr>
            <w:r w:rsidRPr="008B2A08">
              <w:rPr>
                <w:rFonts w:ascii="Arial Narrow" w:hAnsi="Arial Narrow" w:cs="Arial"/>
                <w:color w:val="FF0000"/>
                <w:sz w:val="20"/>
                <w:szCs w:val="20"/>
              </w:rPr>
              <w:lastRenderedPageBreak/>
              <w:t>These statements (</w:t>
            </w:r>
            <w:r>
              <w:rPr>
                <w:rFonts w:ascii="Arial Narrow" w:hAnsi="Arial Narrow" w:cs="Arial"/>
                <w:color w:val="FF0000"/>
                <w:sz w:val="20"/>
                <w:szCs w:val="20"/>
              </w:rPr>
              <w:t xml:space="preserve">E6 Items </w:t>
            </w:r>
            <w:r w:rsidRPr="008B2A08">
              <w:rPr>
                <w:rFonts w:ascii="Arial Narrow" w:hAnsi="Arial Narrow" w:cs="Arial"/>
                <w:color w:val="FF0000"/>
                <w:sz w:val="20"/>
                <w:szCs w:val="20"/>
              </w:rPr>
              <w:t>4.</w:t>
            </w:r>
            <w:r>
              <w:rPr>
                <w:rFonts w:ascii="Arial Narrow" w:hAnsi="Arial Narrow" w:cs="Arial"/>
                <w:color w:val="FF0000"/>
                <w:sz w:val="20"/>
                <w:szCs w:val="20"/>
              </w:rPr>
              <w:t>8</w:t>
            </w:r>
            <w:r w:rsidR="00E56EE9">
              <w:rPr>
                <w:rFonts w:ascii="Arial Narrow" w:hAnsi="Arial Narrow" w:cs="Arial"/>
                <w:color w:val="FF0000"/>
                <w:sz w:val="20"/>
                <w:szCs w:val="20"/>
              </w:rPr>
              <w:t>.1</w:t>
            </w:r>
            <w:r>
              <w:rPr>
                <w:rFonts w:ascii="Arial Narrow" w:hAnsi="Arial Narrow" w:cs="Arial"/>
                <w:color w:val="FF0000"/>
                <w:sz w:val="20"/>
                <w:szCs w:val="20"/>
              </w:rPr>
              <w:t xml:space="preserve"> – 4.8.</w:t>
            </w:r>
            <w:r w:rsidR="00E56EE9">
              <w:rPr>
                <w:rFonts w:ascii="Arial Narrow" w:hAnsi="Arial Narrow" w:cs="Arial"/>
                <w:color w:val="FF0000"/>
                <w:sz w:val="20"/>
                <w:szCs w:val="20"/>
              </w:rPr>
              <w:t>5</w:t>
            </w:r>
            <w:r w:rsidRPr="008B2A08">
              <w:rPr>
                <w:rFonts w:ascii="Arial Narrow" w:hAnsi="Arial Narrow" w:cs="Arial"/>
                <w:color w:val="FF0000"/>
                <w:sz w:val="20"/>
                <w:szCs w:val="20"/>
              </w:rPr>
              <w:t>) are specific to ICH GCP; review carefully.</w:t>
            </w: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E56EE9" w:rsidRDefault="00E56EE9" w:rsidP="00B04938">
            <w:pPr>
              <w:spacing w:before="40" w:after="40"/>
              <w:rPr>
                <w:rFonts w:ascii="Arial Narrow" w:hAnsi="Arial Narrow" w:cs="Arial"/>
                <w:sz w:val="20"/>
                <w:szCs w:val="20"/>
              </w:rPr>
            </w:pPr>
          </w:p>
          <w:p w:rsidR="00B04938" w:rsidRDefault="00B04938" w:rsidP="00B04938">
            <w:pPr>
              <w:spacing w:before="40" w:after="40"/>
              <w:rPr>
                <w:rFonts w:ascii="Arial Narrow" w:hAnsi="Arial Narrow" w:cs="Arial"/>
                <w:sz w:val="20"/>
                <w:szCs w:val="20"/>
              </w:rPr>
            </w:pPr>
            <w:r w:rsidRPr="00A05DCB">
              <w:rPr>
                <w:rFonts w:ascii="Arial Narrow" w:hAnsi="Arial Narrow" w:cs="Arial"/>
                <w:sz w:val="20"/>
                <w:szCs w:val="20"/>
              </w:rPr>
              <w:t xml:space="preserve">These ICH E6 elements are covered in the following study-related materials: </w:t>
            </w:r>
          </w:p>
          <w:p w:rsidR="00B04938" w:rsidRDefault="00B04938" w:rsidP="00B04938">
            <w:pPr>
              <w:spacing w:before="40" w:after="40"/>
              <w:rPr>
                <w:rFonts w:ascii="Arial Narrow" w:hAnsi="Arial Narrow" w:cs="Arial"/>
                <w:sz w:val="20"/>
                <w:szCs w:val="20"/>
              </w:rPr>
            </w:pPr>
          </w:p>
          <w:p w:rsidR="00B04938" w:rsidRPr="00A05DCB" w:rsidRDefault="00B04938" w:rsidP="00B04938">
            <w:pPr>
              <w:spacing w:before="40" w:after="40"/>
              <w:rPr>
                <w:rFonts w:ascii="Arial Narrow" w:hAnsi="Arial Narrow" w:cs="Arial"/>
                <w:sz w:val="20"/>
                <w:szCs w:val="20"/>
              </w:rPr>
            </w:pPr>
            <w:r w:rsidRPr="00A05DCB">
              <w:rPr>
                <w:rFonts w:ascii="Arial Narrow" w:hAnsi="Arial Narrow" w:cs="Arial"/>
                <w:sz w:val="20"/>
                <w:szCs w:val="20"/>
                <w:u w:val="single"/>
              </w:rPr>
              <w:t>Items 4.8.</w:t>
            </w:r>
            <w:r w:rsidR="00E56EE9">
              <w:rPr>
                <w:rFonts w:ascii="Arial Narrow" w:hAnsi="Arial Narrow" w:cs="Arial"/>
                <w:sz w:val="20"/>
                <w:szCs w:val="20"/>
                <w:u w:val="single"/>
              </w:rPr>
              <w:t>6</w:t>
            </w:r>
            <w:r w:rsidR="00026D0D">
              <w:rPr>
                <w:rFonts w:ascii="Arial Narrow" w:hAnsi="Arial Narrow" w:cs="Arial"/>
                <w:sz w:val="20"/>
                <w:szCs w:val="20"/>
                <w:u w:val="single"/>
              </w:rPr>
              <w:t xml:space="preserve"> to 4.8.1</w:t>
            </w:r>
            <w:r w:rsidR="00535E37">
              <w:rPr>
                <w:rFonts w:ascii="Arial Narrow" w:hAnsi="Arial Narrow" w:cs="Arial"/>
                <w:sz w:val="20"/>
                <w:szCs w:val="20"/>
                <w:u w:val="single"/>
              </w:rPr>
              <w:t>1</w:t>
            </w:r>
            <w:r w:rsidRPr="00A05DCB">
              <w:rPr>
                <w:rFonts w:ascii="Arial Narrow" w:hAnsi="Arial Narrow" w:cs="Arial"/>
                <w:sz w:val="20"/>
                <w:szCs w:val="20"/>
                <w:u w:val="single"/>
              </w:rPr>
              <w:t>:</w:t>
            </w:r>
            <w:r w:rsidRPr="00A05DCB">
              <w:rPr>
                <w:rFonts w:ascii="Arial Narrow" w:hAnsi="Arial Narrow" w:cs="Arial"/>
                <w:sz w:val="20"/>
                <w:szCs w:val="20"/>
              </w:rPr>
              <w:t xml:space="preserve">  Informed consent document</w:t>
            </w:r>
          </w:p>
          <w:p w:rsidR="00A05DCB" w:rsidRDefault="00A05DCB"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0D2062" w:rsidP="00A05DCB">
            <w:pPr>
              <w:spacing w:before="40" w:after="40"/>
              <w:rPr>
                <w:rFonts w:ascii="Arial Narrow" w:hAnsi="Arial Narrow" w:cs="Arial"/>
                <w:sz w:val="20"/>
                <w:szCs w:val="20"/>
              </w:rPr>
            </w:pPr>
            <w:r w:rsidRPr="00101BAD">
              <w:rPr>
                <w:rFonts w:ascii="Arial Narrow" w:hAnsi="Arial Narrow" w:cs="Arial"/>
                <w:color w:val="FF0000"/>
                <w:sz w:val="20"/>
                <w:szCs w:val="20"/>
              </w:rPr>
              <w:t>Please see Help Text for ICH-GCP specific requirements</w:t>
            </w:r>
            <w:r w:rsidR="00C27DF9" w:rsidRPr="00101BAD">
              <w:rPr>
                <w:rFonts w:ascii="Arial Narrow" w:hAnsi="Arial Narrow" w:cs="Arial"/>
                <w:color w:val="FF0000"/>
                <w:sz w:val="20"/>
                <w:szCs w:val="20"/>
              </w:rPr>
              <w:t xml:space="preserve"> in the IRBMED</w:t>
            </w:r>
            <w:r w:rsidRPr="00101BAD">
              <w:rPr>
                <w:rFonts w:ascii="Arial Narrow" w:hAnsi="Arial Narrow" w:cs="Arial"/>
                <w:color w:val="FF0000"/>
                <w:sz w:val="20"/>
                <w:szCs w:val="20"/>
              </w:rPr>
              <w:t xml:space="preserve"> informed consent </w:t>
            </w:r>
            <w:r w:rsidR="00C27DF9" w:rsidRPr="00101BAD">
              <w:rPr>
                <w:rFonts w:ascii="Arial Narrow" w:hAnsi="Arial Narrow" w:cs="Arial"/>
                <w:color w:val="FF0000"/>
                <w:sz w:val="20"/>
                <w:szCs w:val="20"/>
              </w:rPr>
              <w:t>template.</w:t>
            </w: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A05DCB" w:rsidRDefault="00A05DCB" w:rsidP="00A05DCB">
            <w:pPr>
              <w:spacing w:before="40" w:after="40"/>
              <w:rPr>
                <w:rFonts w:ascii="Arial Narrow" w:hAnsi="Arial Narrow" w:cs="Arial"/>
                <w:sz w:val="20"/>
                <w:szCs w:val="20"/>
              </w:rPr>
            </w:pPr>
          </w:p>
          <w:p w:rsidR="00535E37" w:rsidRDefault="00535E37" w:rsidP="00535E37">
            <w:pPr>
              <w:spacing w:before="40" w:after="40"/>
              <w:rPr>
                <w:rFonts w:ascii="Arial Narrow" w:hAnsi="Arial Narrow" w:cs="Arial"/>
                <w:sz w:val="20"/>
                <w:szCs w:val="20"/>
                <w:u w:val="single"/>
              </w:rPr>
            </w:pPr>
            <w:r w:rsidRPr="00FF2CB8">
              <w:rPr>
                <w:rFonts w:ascii="Arial Narrow" w:hAnsi="Arial Narrow" w:cs="Arial"/>
                <w:sz w:val="20"/>
                <w:szCs w:val="20"/>
                <w:u w:val="single"/>
              </w:rPr>
              <w:t xml:space="preserve">Item 4.8.12: </w:t>
            </w:r>
          </w:p>
          <w:p w:rsidR="00535E37" w:rsidRDefault="00535E37" w:rsidP="00535E37">
            <w:pPr>
              <w:spacing w:before="40" w:after="40"/>
              <w:rPr>
                <w:rFonts w:ascii="Arial Narrow" w:hAnsi="Arial Narrow" w:cs="Arial"/>
                <w:sz w:val="20"/>
                <w:szCs w:val="20"/>
              </w:rPr>
            </w:pPr>
            <w:r>
              <w:rPr>
                <w:rFonts w:ascii="Arial Narrow" w:hAnsi="Arial Narrow" w:cs="Arial"/>
                <w:sz w:val="20"/>
                <w:szCs w:val="20"/>
              </w:rPr>
              <w:t xml:space="preserve">Approved eResearch IRB application </w:t>
            </w:r>
          </w:p>
          <w:p w:rsidR="00535E37" w:rsidRDefault="00535E37" w:rsidP="00A05DCB">
            <w:pPr>
              <w:spacing w:before="40" w:after="40"/>
              <w:rPr>
                <w:rFonts w:ascii="Arial Narrow" w:hAnsi="Arial Narrow" w:cs="Arial"/>
                <w:sz w:val="20"/>
                <w:szCs w:val="20"/>
              </w:rPr>
            </w:pPr>
          </w:p>
          <w:p w:rsidR="00535E37" w:rsidRDefault="00535E37" w:rsidP="00A05DCB">
            <w:pPr>
              <w:spacing w:before="40" w:after="40"/>
              <w:rPr>
                <w:rFonts w:ascii="Arial Narrow" w:hAnsi="Arial Narrow" w:cs="Arial"/>
                <w:sz w:val="20"/>
                <w:szCs w:val="20"/>
              </w:rPr>
            </w:pPr>
          </w:p>
          <w:p w:rsidR="00E56EE9" w:rsidRDefault="00E56EE9" w:rsidP="00A9038B">
            <w:pPr>
              <w:spacing w:before="40" w:after="40"/>
              <w:rPr>
                <w:rFonts w:ascii="Arial Narrow" w:hAnsi="Arial Narrow" w:cs="Arial"/>
                <w:color w:val="FF0000"/>
                <w:sz w:val="20"/>
                <w:szCs w:val="20"/>
              </w:rPr>
            </w:pPr>
          </w:p>
          <w:p w:rsidR="00A05DCB" w:rsidRPr="009E6643" w:rsidRDefault="00A05DCB" w:rsidP="00A05DCB">
            <w:pPr>
              <w:spacing w:before="40" w:after="40"/>
              <w:rPr>
                <w:rFonts w:ascii="Arial Narrow" w:hAnsi="Arial Narrow" w:cs="Arial"/>
                <w:color w:val="FF0000"/>
                <w:sz w:val="20"/>
                <w:szCs w:val="20"/>
              </w:rPr>
            </w:pPr>
            <w:r w:rsidRPr="009E6643">
              <w:rPr>
                <w:rFonts w:ascii="Arial Narrow" w:hAnsi="Arial Narrow" w:cs="Arial"/>
                <w:color w:val="FF0000"/>
                <w:sz w:val="20"/>
                <w:szCs w:val="20"/>
              </w:rPr>
              <w:t>These statements (E6 Items 4.8.1</w:t>
            </w:r>
            <w:r w:rsidR="00026D0D">
              <w:rPr>
                <w:rFonts w:ascii="Arial Narrow" w:hAnsi="Arial Narrow" w:cs="Arial"/>
                <w:color w:val="FF0000"/>
                <w:sz w:val="20"/>
                <w:szCs w:val="20"/>
              </w:rPr>
              <w:t>3</w:t>
            </w:r>
            <w:r w:rsidRPr="009E6643">
              <w:rPr>
                <w:rFonts w:ascii="Arial Narrow" w:hAnsi="Arial Narrow" w:cs="Arial"/>
                <w:color w:val="FF0000"/>
                <w:sz w:val="20"/>
                <w:szCs w:val="20"/>
              </w:rPr>
              <w:t xml:space="preserve"> – 4.8.15) are specific to ICH GCP; review carefully.</w:t>
            </w:r>
          </w:p>
          <w:p w:rsidR="00A05DCB" w:rsidRPr="008B2A08" w:rsidRDefault="00A05DCB" w:rsidP="00A9038B">
            <w:pPr>
              <w:spacing w:before="40" w:after="40"/>
              <w:rPr>
                <w:rFonts w:ascii="Arial Narrow" w:hAnsi="Arial Narrow" w:cs="Arial"/>
                <w:color w:val="FF0000"/>
                <w:sz w:val="20"/>
                <w:szCs w:val="20"/>
              </w:rPr>
            </w:pPr>
          </w:p>
        </w:tc>
      </w:tr>
      <w:tr w:rsidR="008175A0" w:rsidRPr="007A0520" w:rsidTr="001C712B">
        <w:tc>
          <w:tcPr>
            <w:tcW w:w="9738" w:type="dxa"/>
            <w:shd w:val="clear" w:color="auto" w:fill="D9D9D9" w:themeFill="background1" w:themeFillShade="D9"/>
          </w:tcPr>
          <w:p w:rsidR="008175A0" w:rsidRPr="007A0520" w:rsidRDefault="008175A0" w:rsidP="00A767F5">
            <w:pPr>
              <w:spacing w:before="40" w:after="40"/>
              <w:rPr>
                <w:rFonts w:ascii="Calibri" w:hAnsi="Calibri" w:cs="Arial"/>
                <w:b/>
                <w:sz w:val="20"/>
                <w:szCs w:val="20"/>
              </w:rPr>
            </w:pPr>
            <w:r w:rsidRPr="007A0520">
              <w:rPr>
                <w:rFonts w:ascii="Calibri" w:hAnsi="Calibri" w:cs="Arial"/>
                <w:b/>
                <w:sz w:val="20"/>
                <w:szCs w:val="20"/>
              </w:rPr>
              <w:lastRenderedPageBreak/>
              <w:t>Records and Reports (E6 4.9)</w:t>
            </w:r>
          </w:p>
        </w:tc>
        <w:tc>
          <w:tcPr>
            <w:tcW w:w="1980" w:type="dxa"/>
            <w:shd w:val="clear" w:color="auto" w:fill="D9D9D9" w:themeFill="background1" w:themeFillShade="D9"/>
          </w:tcPr>
          <w:p w:rsidR="008175A0" w:rsidRPr="007A0520" w:rsidRDefault="008175A0" w:rsidP="00866D4B">
            <w:pPr>
              <w:spacing w:before="40" w:after="40"/>
              <w:jc w:val="center"/>
              <w:rPr>
                <w:rFonts w:ascii="Calibri" w:hAnsi="Calibri" w:cs="Arial"/>
                <w:b/>
                <w:sz w:val="20"/>
                <w:szCs w:val="20"/>
              </w:rPr>
            </w:pPr>
          </w:p>
        </w:tc>
      </w:tr>
      <w:tr w:rsidR="008175A0" w:rsidRPr="007A0520" w:rsidTr="00005451">
        <w:tc>
          <w:tcPr>
            <w:tcW w:w="9738" w:type="dxa"/>
          </w:tcPr>
          <w:p w:rsidR="008175A0" w:rsidRPr="007A0520" w:rsidRDefault="008175A0" w:rsidP="00A767F5">
            <w:pPr>
              <w:spacing w:before="40" w:after="40"/>
              <w:rPr>
                <w:rFonts w:ascii="Calibri" w:hAnsi="Calibri" w:cs="Arial"/>
                <w:sz w:val="20"/>
                <w:szCs w:val="20"/>
              </w:rPr>
            </w:pPr>
            <w:r w:rsidRPr="007A0520">
              <w:rPr>
                <w:rFonts w:ascii="Calibri" w:hAnsi="Calibri" w:cs="Arial"/>
                <w:sz w:val="20"/>
                <w:szCs w:val="20"/>
              </w:rPr>
              <w:t xml:space="preserve">As the investigator, </w:t>
            </w:r>
            <w:r>
              <w:rPr>
                <w:rFonts w:ascii="Calibri" w:hAnsi="Calibri" w:cs="Arial"/>
                <w:sz w:val="20"/>
                <w:szCs w:val="20"/>
              </w:rPr>
              <w:t xml:space="preserve">I </w:t>
            </w:r>
            <w:r w:rsidRPr="007A0520">
              <w:rPr>
                <w:rFonts w:ascii="Calibri" w:hAnsi="Calibri" w:cs="Arial"/>
                <w:sz w:val="20"/>
                <w:szCs w:val="20"/>
              </w:rPr>
              <w:t>will:</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the accuracy, completeness, legibility, and timeliness of the data reported to the sponsor in the CRFs and in all required reports</w:t>
            </w:r>
            <w:r>
              <w:rPr>
                <w:rFonts w:ascii="Calibri" w:hAnsi="Calibri" w:cs="Arial"/>
                <w:sz w:val="20"/>
                <w:szCs w:val="20"/>
              </w:rPr>
              <w:t>.</w:t>
            </w:r>
            <w:r w:rsidRPr="007A0520">
              <w:rPr>
                <w:rFonts w:ascii="Calibri" w:hAnsi="Calibri" w:cs="Arial"/>
                <w:sz w:val="20"/>
                <w:szCs w:val="20"/>
              </w:rPr>
              <w:t xml:space="preserve"> </w:t>
            </w:r>
            <w:r w:rsidRPr="007A0520">
              <w:rPr>
                <w:rFonts w:ascii="Calibri" w:hAnsi="Calibri" w:cs="Arial"/>
                <w:i/>
                <w:sz w:val="20"/>
                <w:szCs w:val="20"/>
              </w:rPr>
              <w:t>(4.9.1)</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data reported on the CRF derived from source documents are consistent with the source documents</w:t>
            </w:r>
            <w:r>
              <w:rPr>
                <w:rFonts w:ascii="Calibri" w:hAnsi="Calibri" w:cs="Arial"/>
                <w:sz w:val="20"/>
                <w:szCs w:val="20"/>
              </w:rPr>
              <w:t>.</w:t>
            </w:r>
            <w:r w:rsidRPr="007A0520">
              <w:rPr>
                <w:rFonts w:ascii="Calibri" w:hAnsi="Calibri" w:cs="Arial"/>
                <w:sz w:val="20"/>
                <w:szCs w:val="20"/>
              </w:rPr>
              <w:t xml:space="preserve">  If there are any discrepancies, they </w:t>
            </w:r>
            <w:r>
              <w:rPr>
                <w:rFonts w:ascii="Calibri" w:hAnsi="Calibri" w:cs="Arial"/>
                <w:sz w:val="20"/>
                <w:szCs w:val="20"/>
              </w:rPr>
              <w:t>will</w:t>
            </w:r>
            <w:r w:rsidRPr="007A0520">
              <w:rPr>
                <w:rFonts w:ascii="Calibri" w:hAnsi="Calibri" w:cs="Arial"/>
                <w:sz w:val="20"/>
                <w:szCs w:val="20"/>
              </w:rPr>
              <w:t xml:space="preserve"> be explained. </w:t>
            </w:r>
            <w:r w:rsidRPr="00063F5C">
              <w:rPr>
                <w:rFonts w:ascii="Calibri" w:hAnsi="Calibri" w:cs="Arial"/>
                <w:i/>
                <w:sz w:val="20"/>
                <w:szCs w:val="20"/>
              </w:rPr>
              <w:t>(4.9.2)</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any change or correction to a CRF will be dated, initialed, and explained (if necessary) and will not obscure the original entry (i.e., an audit trail should be maintained)</w:t>
            </w:r>
            <w:r>
              <w:rPr>
                <w:rFonts w:ascii="Calibri" w:hAnsi="Calibri" w:cs="Arial"/>
                <w:sz w:val="20"/>
                <w:szCs w:val="20"/>
              </w:rPr>
              <w:t>.</w:t>
            </w:r>
            <w:r w:rsidRPr="007A0520">
              <w:rPr>
                <w:rFonts w:ascii="Calibri" w:hAnsi="Calibri" w:cs="Arial"/>
                <w:sz w:val="20"/>
                <w:szCs w:val="20"/>
              </w:rPr>
              <w:t xml:space="preserve">  This applies to </w:t>
            </w:r>
            <w:proofErr w:type="gramStart"/>
            <w:r w:rsidRPr="007A0520">
              <w:rPr>
                <w:rFonts w:ascii="Calibri" w:hAnsi="Calibri" w:cs="Arial"/>
                <w:sz w:val="20"/>
                <w:szCs w:val="20"/>
              </w:rPr>
              <w:t>both written and electronic changes or</w:t>
            </w:r>
            <w:proofErr w:type="gramEnd"/>
            <w:r w:rsidRPr="007A0520">
              <w:rPr>
                <w:rFonts w:ascii="Calibri" w:hAnsi="Calibri" w:cs="Arial"/>
                <w:sz w:val="20"/>
                <w:szCs w:val="20"/>
              </w:rPr>
              <w:t xml:space="preserve"> corrections.  Sponsors should provide guidance to investigators and/or the investigators' designated representatives on making such corrections.  Sponsors should have written procedures to assure that changes or corrections in CRFs made by sponsor's designated representatives are documented, are necessary, and are endorsed by the investigator.  As the investigator, </w:t>
            </w:r>
            <w:r>
              <w:rPr>
                <w:rFonts w:ascii="Calibri" w:hAnsi="Calibri" w:cs="Arial"/>
                <w:sz w:val="20"/>
                <w:szCs w:val="20"/>
              </w:rPr>
              <w:t>I</w:t>
            </w:r>
            <w:r w:rsidRPr="007A0520">
              <w:rPr>
                <w:rFonts w:ascii="Calibri" w:hAnsi="Calibri" w:cs="Arial"/>
                <w:sz w:val="20"/>
                <w:szCs w:val="20"/>
              </w:rPr>
              <w:t xml:space="preserve"> </w:t>
            </w:r>
            <w:r>
              <w:rPr>
                <w:rFonts w:ascii="Calibri" w:hAnsi="Calibri" w:cs="Arial"/>
                <w:sz w:val="20"/>
                <w:szCs w:val="20"/>
              </w:rPr>
              <w:t>will</w:t>
            </w:r>
            <w:r w:rsidRPr="007A0520">
              <w:rPr>
                <w:rFonts w:ascii="Calibri" w:hAnsi="Calibri" w:cs="Arial"/>
                <w:sz w:val="20"/>
                <w:szCs w:val="20"/>
              </w:rPr>
              <w:t xml:space="preserve"> retain records of the changes and corrections.</w:t>
            </w:r>
            <w:r>
              <w:rPr>
                <w:rFonts w:ascii="Calibri" w:hAnsi="Calibri" w:cs="Arial"/>
                <w:sz w:val="20"/>
                <w:szCs w:val="20"/>
              </w:rPr>
              <w:t xml:space="preserve"> </w:t>
            </w:r>
            <w:r w:rsidRPr="00063F5C">
              <w:rPr>
                <w:rFonts w:ascii="Calibri" w:hAnsi="Calibri" w:cs="Arial"/>
                <w:i/>
                <w:sz w:val="20"/>
                <w:szCs w:val="20"/>
              </w:rPr>
              <w:t>(4.9.3)</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maintain</w:t>
            </w:r>
            <w:proofErr w:type="gramEnd"/>
            <w:r w:rsidRPr="007A0520">
              <w:rPr>
                <w:rFonts w:ascii="Calibri" w:hAnsi="Calibri" w:cs="Arial"/>
                <w:sz w:val="20"/>
                <w:szCs w:val="20"/>
              </w:rPr>
              <w:t xml:space="preserve"> the </w:t>
            </w:r>
            <w:r w:rsidR="00F91CAF" w:rsidRPr="00F914DC">
              <w:rPr>
                <w:rFonts w:ascii="Calibri" w:hAnsi="Calibri" w:cs="Arial"/>
                <w:sz w:val="20"/>
                <w:szCs w:val="20"/>
              </w:rPr>
              <w:t>Essential D</w:t>
            </w:r>
            <w:r w:rsidRPr="00F914DC">
              <w:rPr>
                <w:rFonts w:ascii="Calibri" w:hAnsi="Calibri" w:cs="Arial"/>
                <w:sz w:val="20"/>
                <w:szCs w:val="20"/>
              </w:rPr>
              <w:t xml:space="preserve">ocuments </w:t>
            </w:r>
            <w:r w:rsidR="00F91CAF" w:rsidRPr="00F914DC">
              <w:rPr>
                <w:rFonts w:ascii="Calibri" w:hAnsi="Calibri" w:cs="Arial"/>
                <w:sz w:val="20"/>
                <w:szCs w:val="20"/>
              </w:rPr>
              <w:t>for a Clinical Trial</w:t>
            </w:r>
            <w:r w:rsidR="00F91CAF">
              <w:rPr>
                <w:rFonts w:ascii="Calibri" w:hAnsi="Calibri" w:cs="Arial"/>
                <w:sz w:val="20"/>
                <w:szCs w:val="20"/>
              </w:rPr>
              <w:t xml:space="preserve"> and </w:t>
            </w:r>
            <w:r w:rsidRPr="007A0520">
              <w:rPr>
                <w:rFonts w:ascii="Calibri" w:hAnsi="Calibri" w:cs="Arial"/>
                <w:sz w:val="20"/>
                <w:szCs w:val="20"/>
              </w:rPr>
              <w:t>as required by the applicable regulatory requirement(s)</w:t>
            </w:r>
            <w:r>
              <w:rPr>
                <w:rFonts w:ascii="Calibri" w:hAnsi="Calibri" w:cs="Arial"/>
                <w:sz w:val="20"/>
                <w:szCs w:val="20"/>
              </w:rPr>
              <w:t>.</w:t>
            </w:r>
            <w:r w:rsidRPr="007A0520">
              <w:rPr>
                <w:rFonts w:ascii="Calibri" w:hAnsi="Calibri" w:cs="Arial"/>
                <w:sz w:val="20"/>
                <w:szCs w:val="20"/>
              </w:rPr>
              <w:t xml:space="preserve">  The investigator should take measures to prevent accidental or premature destruction of these documents.</w:t>
            </w:r>
            <w:r>
              <w:rPr>
                <w:rFonts w:ascii="Calibri" w:hAnsi="Calibri" w:cs="Arial"/>
                <w:sz w:val="20"/>
                <w:szCs w:val="20"/>
              </w:rPr>
              <w:t xml:space="preserve"> </w:t>
            </w:r>
            <w:r w:rsidRPr="00063F5C">
              <w:rPr>
                <w:rFonts w:ascii="Calibri" w:hAnsi="Calibri" w:cs="Arial"/>
                <w:i/>
                <w:sz w:val="20"/>
                <w:szCs w:val="20"/>
              </w:rPr>
              <w:t>(4.9.4)</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w:t>
            </w:r>
            <w:r w:rsidR="00F91CAF" w:rsidRPr="00F914DC">
              <w:rPr>
                <w:rFonts w:ascii="Calibri" w:hAnsi="Calibri" w:cs="Arial"/>
                <w:sz w:val="20"/>
                <w:szCs w:val="20"/>
              </w:rPr>
              <w:t>E</w:t>
            </w:r>
            <w:r w:rsidRPr="00F914DC">
              <w:rPr>
                <w:rFonts w:ascii="Calibri" w:hAnsi="Calibri" w:cs="Arial"/>
                <w:sz w:val="20"/>
                <w:szCs w:val="20"/>
              </w:rPr>
              <w:t xml:space="preserve">ssential </w:t>
            </w:r>
            <w:r w:rsidR="00F91CAF" w:rsidRPr="00F914DC">
              <w:rPr>
                <w:rFonts w:ascii="Calibri" w:hAnsi="Calibri" w:cs="Arial"/>
                <w:sz w:val="20"/>
                <w:szCs w:val="20"/>
              </w:rPr>
              <w:t>D</w:t>
            </w:r>
            <w:r w:rsidRPr="00F914DC">
              <w:rPr>
                <w:rFonts w:ascii="Calibri" w:hAnsi="Calibri" w:cs="Arial"/>
                <w:sz w:val="20"/>
                <w:szCs w:val="20"/>
              </w:rPr>
              <w:t>ocuments</w:t>
            </w:r>
            <w:r w:rsidRPr="007A0520">
              <w:rPr>
                <w:rFonts w:ascii="Calibri" w:hAnsi="Calibri" w:cs="Arial"/>
                <w:sz w:val="20"/>
                <w:szCs w:val="20"/>
              </w:rPr>
              <w:t xml:space="preserve"> will be retained until </w:t>
            </w:r>
            <w:r w:rsidRPr="00344E0B">
              <w:rPr>
                <w:rFonts w:ascii="Calibri" w:hAnsi="Calibri" w:cs="Arial"/>
                <w:sz w:val="20"/>
                <w:szCs w:val="20"/>
              </w:rPr>
              <w:t>at least 2 years</w:t>
            </w:r>
            <w:r w:rsidRPr="007A0520">
              <w:rPr>
                <w:rFonts w:ascii="Calibri" w:hAnsi="Calibri" w:cs="Arial"/>
                <w:sz w:val="20"/>
                <w:szCs w:val="20"/>
              </w:rPr>
              <w:t xml:space="preserve"> have elapsed since the formal discontinuation of clinical development of the investigational product</w:t>
            </w:r>
            <w:r>
              <w:rPr>
                <w:rFonts w:ascii="Calibri" w:hAnsi="Calibri" w:cs="Arial"/>
                <w:sz w:val="20"/>
                <w:szCs w:val="20"/>
              </w:rPr>
              <w:t>.</w:t>
            </w:r>
            <w:r w:rsidRPr="007A0520">
              <w:rPr>
                <w:rFonts w:ascii="Calibri" w:hAnsi="Calibri" w:cs="Arial"/>
                <w:sz w:val="20"/>
                <w:szCs w:val="20"/>
              </w:rPr>
              <w:t xml:space="preserve">  If required by the applicable </w:t>
            </w:r>
            <w:r w:rsidRPr="007A0520">
              <w:rPr>
                <w:rFonts w:ascii="Calibri" w:hAnsi="Calibri" w:cs="Arial"/>
                <w:sz w:val="20"/>
                <w:szCs w:val="20"/>
              </w:rPr>
              <w:lastRenderedPageBreak/>
              <w:t>regulatory requirements or by an agreement with the sponsor, these documents may need to be retained for a longer period. It is the sponsor’s responsibility to inform the investigator as to when these documents no longer need to be retained.</w:t>
            </w:r>
            <w:r>
              <w:rPr>
                <w:rFonts w:ascii="Calibri" w:hAnsi="Calibri" w:cs="Arial"/>
                <w:sz w:val="20"/>
                <w:szCs w:val="20"/>
              </w:rPr>
              <w:t xml:space="preserve"> </w:t>
            </w:r>
            <w:r w:rsidRPr="00063F5C">
              <w:rPr>
                <w:rFonts w:ascii="Calibri" w:hAnsi="Calibri" w:cs="Arial"/>
                <w:i/>
                <w:sz w:val="20"/>
                <w:szCs w:val="20"/>
              </w:rPr>
              <w:t>(4.9.5)</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ensure</w:t>
            </w:r>
            <w:proofErr w:type="gramEnd"/>
            <w:r w:rsidRPr="007A0520">
              <w:rPr>
                <w:rFonts w:ascii="Calibri" w:hAnsi="Calibri" w:cs="Arial"/>
                <w:sz w:val="20"/>
                <w:szCs w:val="20"/>
              </w:rPr>
              <w:t xml:space="preserve"> that the financial aspects of the study are documented in an agreement between</w:t>
            </w:r>
            <w:r>
              <w:rPr>
                <w:rFonts w:ascii="Calibri" w:hAnsi="Calibri" w:cs="Arial"/>
                <w:sz w:val="20"/>
                <w:szCs w:val="20"/>
              </w:rPr>
              <w:t xml:space="preserve"> my</w:t>
            </w:r>
            <w:r w:rsidRPr="007A0520">
              <w:rPr>
                <w:rFonts w:ascii="Calibri" w:hAnsi="Calibri" w:cs="Arial"/>
                <w:sz w:val="20"/>
                <w:szCs w:val="20"/>
              </w:rPr>
              <w:t xml:space="preserve">self and the sponsor. </w:t>
            </w:r>
            <w:r w:rsidRPr="00063F5C">
              <w:rPr>
                <w:rFonts w:ascii="Calibri" w:hAnsi="Calibri" w:cs="Arial"/>
                <w:i/>
                <w:sz w:val="20"/>
                <w:szCs w:val="20"/>
              </w:rPr>
              <w:t>(4.9.6)</w:t>
            </w:r>
          </w:p>
          <w:p w:rsidR="008175A0" w:rsidRPr="007A0520" w:rsidRDefault="008175A0" w:rsidP="00866D4B">
            <w:pPr>
              <w:numPr>
                <w:ilvl w:val="0"/>
                <w:numId w:val="14"/>
              </w:numPr>
              <w:spacing w:before="40" w:after="40"/>
              <w:rPr>
                <w:rFonts w:ascii="Calibri" w:hAnsi="Calibri" w:cs="Arial"/>
                <w:sz w:val="20"/>
                <w:szCs w:val="20"/>
              </w:rPr>
            </w:pPr>
            <w:proofErr w:type="gramStart"/>
            <w:r w:rsidRPr="007A0520">
              <w:rPr>
                <w:rFonts w:ascii="Calibri" w:hAnsi="Calibri" w:cs="Arial"/>
                <w:sz w:val="20"/>
                <w:szCs w:val="20"/>
              </w:rPr>
              <w:t>make</w:t>
            </w:r>
            <w:proofErr w:type="gramEnd"/>
            <w:r w:rsidRPr="007A0520">
              <w:rPr>
                <w:rFonts w:ascii="Calibri" w:hAnsi="Calibri" w:cs="Arial"/>
                <w:sz w:val="20"/>
                <w:szCs w:val="20"/>
              </w:rPr>
              <w:t xml:space="preserve"> available for direct access all requested research-related records upon request of the monitor, auditor, IRB, or regulatory authority. </w:t>
            </w:r>
            <w:r w:rsidRPr="00063F5C">
              <w:rPr>
                <w:rFonts w:ascii="Calibri" w:hAnsi="Calibri" w:cs="Arial"/>
                <w:i/>
                <w:sz w:val="20"/>
                <w:szCs w:val="20"/>
              </w:rPr>
              <w:t>(4.9.7)</w:t>
            </w:r>
          </w:p>
        </w:tc>
        <w:tc>
          <w:tcPr>
            <w:tcW w:w="1980" w:type="dxa"/>
          </w:tcPr>
          <w:p w:rsidR="008175A0" w:rsidRPr="008B2A08" w:rsidRDefault="008175A0" w:rsidP="008B2A08">
            <w:pPr>
              <w:spacing w:before="40" w:after="40"/>
              <w:rPr>
                <w:rFonts w:ascii="Arial Narrow" w:hAnsi="Arial Narrow" w:cs="Arial"/>
                <w:color w:val="FF0000"/>
                <w:sz w:val="20"/>
                <w:szCs w:val="20"/>
              </w:rPr>
            </w:pPr>
            <w:r w:rsidRPr="008B2A08">
              <w:rPr>
                <w:rFonts w:ascii="Arial Narrow" w:hAnsi="Arial Narrow" w:cs="Arial"/>
                <w:color w:val="FF0000"/>
                <w:sz w:val="20"/>
                <w:szCs w:val="20"/>
              </w:rPr>
              <w:lastRenderedPageBreak/>
              <w:t>These statements (</w:t>
            </w:r>
            <w:r>
              <w:rPr>
                <w:rFonts w:ascii="Arial Narrow" w:hAnsi="Arial Narrow" w:cs="Arial"/>
                <w:color w:val="FF0000"/>
                <w:sz w:val="20"/>
                <w:szCs w:val="20"/>
              </w:rPr>
              <w:t xml:space="preserve">E6 Items </w:t>
            </w:r>
            <w:r w:rsidRPr="008B2A08">
              <w:rPr>
                <w:rFonts w:ascii="Arial Narrow" w:hAnsi="Arial Narrow" w:cs="Arial"/>
                <w:color w:val="FF0000"/>
                <w:sz w:val="20"/>
                <w:szCs w:val="20"/>
              </w:rPr>
              <w:t>4.9.1, 4.9.2, and 4.9.3) are specific to ICH GCP; review carefully.</w:t>
            </w:r>
          </w:p>
          <w:p w:rsidR="008175A0" w:rsidRPr="007A0520" w:rsidRDefault="008175A0" w:rsidP="00A767F5">
            <w:pPr>
              <w:spacing w:before="40" w:after="40"/>
              <w:rPr>
                <w:rFonts w:ascii="Calibri" w:hAnsi="Calibri" w:cs="Arial"/>
                <w:sz w:val="20"/>
                <w:szCs w:val="20"/>
              </w:rPr>
            </w:pPr>
          </w:p>
          <w:p w:rsidR="008175A0" w:rsidRDefault="008175A0" w:rsidP="00A767F5">
            <w:pPr>
              <w:spacing w:before="40" w:after="40"/>
              <w:rPr>
                <w:rFonts w:ascii="Arial Narrow" w:hAnsi="Arial Narrow" w:cs="Arial"/>
                <w:sz w:val="20"/>
                <w:szCs w:val="20"/>
              </w:rPr>
            </w:pPr>
          </w:p>
          <w:p w:rsidR="008175A0" w:rsidRDefault="009742E6" w:rsidP="00A767F5">
            <w:pPr>
              <w:spacing w:before="40" w:after="40"/>
              <w:rPr>
                <w:rFonts w:ascii="Arial Narrow" w:hAnsi="Arial Narrow" w:cs="Arial"/>
                <w:sz w:val="20"/>
                <w:szCs w:val="20"/>
              </w:rPr>
            </w:pPr>
            <w:r>
              <w:rPr>
                <w:rFonts w:ascii="Arial Narrow" w:hAnsi="Arial Narrow" w:cs="Arial"/>
                <w:sz w:val="20"/>
                <w:szCs w:val="20"/>
              </w:rPr>
              <w:t xml:space="preserve">These ICH E6 elements are covered in the following study-related materials: </w:t>
            </w:r>
          </w:p>
          <w:p w:rsidR="008175A0" w:rsidRDefault="008175A0" w:rsidP="00A767F5">
            <w:pPr>
              <w:spacing w:before="40" w:after="40"/>
              <w:rPr>
                <w:rFonts w:ascii="Arial Narrow" w:hAnsi="Arial Narrow" w:cs="Arial"/>
                <w:sz w:val="20"/>
                <w:szCs w:val="20"/>
              </w:rPr>
            </w:pPr>
            <w:r w:rsidRPr="00A05DCB">
              <w:rPr>
                <w:rFonts w:ascii="Arial Narrow" w:hAnsi="Arial Narrow" w:cs="Arial"/>
                <w:sz w:val="20"/>
                <w:szCs w:val="20"/>
                <w:u w:val="single"/>
              </w:rPr>
              <w:t>Items 4.9.4 and 4.9.5</w:t>
            </w:r>
            <w:r w:rsidR="009742E6">
              <w:rPr>
                <w:rFonts w:ascii="Arial Narrow" w:hAnsi="Arial Narrow" w:cs="Arial"/>
                <w:sz w:val="20"/>
                <w:szCs w:val="20"/>
                <w:u w:val="single"/>
              </w:rPr>
              <w:t>:</w:t>
            </w:r>
            <w:r w:rsidR="009742E6">
              <w:rPr>
                <w:rFonts w:ascii="Arial Narrow" w:hAnsi="Arial Narrow" w:cs="Arial"/>
                <w:sz w:val="20"/>
                <w:szCs w:val="20"/>
              </w:rPr>
              <w:t xml:space="preserve">  A</w:t>
            </w:r>
            <w:r>
              <w:rPr>
                <w:rFonts w:ascii="Arial Narrow" w:hAnsi="Arial Narrow" w:cs="Arial"/>
                <w:sz w:val="20"/>
                <w:szCs w:val="20"/>
              </w:rPr>
              <w:t>pproved eR</w:t>
            </w:r>
            <w:r w:rsidR="009742E6">
              <w:rPr>
                <w:rFonts w:ascii="Arial Narrow" w:hAnsi="Arial Narrow" w:cs="Arial"/>
                <w:sz w:val="20"/>
                <w:szCs w:val="20"/>
              </w:rPr>
              <w:t>esearch</w:t>
            </w:r>
            <w:r>
              <w:rPr>
                <w:rFonts w:ascii="Arial Narrow" w:hAnsi="Arial Narrow" w:cs="Arial"/>
                <w:sz w:val="20"/>
                <w:szCs w:val="20"/>
              </w:rPr>
              <w:t xml:space="preserve"> IRB application</w:t>
            </w:r>
          </w:p>
          <w:p w:rsidR="008175A0" w:rsidRDefault="008175A0" w:rsidP="00A767F5">
            <w:pPr>
              <w:spacing w:before="40" w:after="40"/>
              <w:rPr>
                <w:rFonts w:ascii="Arial Narrow" w:hAnsi="Arial Narrow" w:cs="Arial"/>
                <w:sz w:val="20"/>
                <w:szCs w:val="20"/>
              </w:rPr>
            </w:pPr>
          </w:p>
          <w:p w:rsidR="008175A0" w:rsidRDefault="008175A0" w:rsidP="00A767F5">
            <w:pPr>
              <w:spacing w:before="40" w:after="40"/>
              <w:rPr>
                <w:rFonts w:ascii="Arial Narrow" w:hAnsi="Arial Narrow" w:cs="Arial"/>
                <w:sz w:val="20"/>
                <w:szCs w:val="20"/>
              </w:rPr>
            </w:pPr>
          </w:p>
          <w:p w:rsidR="008175A0" w:rsidRPr="00A9038B" w:rsidRDefault="008175A0" w:rsidP="00A767F5">
            <w:pPr>
              <w:spacing w:before="40" w:after="40"/>
              <w:rPr>
                <w:rFonts w:ascii="Arial Narrow" w:hAnsi="Arial Narrow" w:cs="Arial"/>
                <w:sz w:val="20"/>
                <w:szCs w:val="20"/>
              </w:rPr>
            </w:pPr>
            <w:r w:rsidRPr="00A05DCB">
              <w:rPr>
                <w:rFonts w:ascii="Arial Narrow" w:hAnsi="Arial Narrow" w:cs="Arial"/>
                <w:sz w:val="20"/>
                <w:szCs w:val="20"/>
                <w:u w:val="single"/>
              </w:rPr>
              <w:t>Item 4.9.6</w:t>
            </w:r>
            <w:r w:rsidR="009742E6">
              <w:rPr>
                <w:rFonts w:ascii="Arial Narrow" w:hAnsi="Arial Narrow" w:cs="Arial"/>
                <w:sz w:val="20"/>
                <w:szCs w:val="20"/>
              </w:rPr>
              <w:t>: eResearch</w:t>
            </w:r>
            <w:r w:rsidRPr="00A9038B">
              <w:rPr>
                <w:rFonts w:ascii="Arial Narrow" w:hAnsi="Arial Narrow" w:cs="Arial"/>
                <w:sz w:val="20"/>
                <w:szCs w:val="20"/>
              </w:rPr>
              <w:t xml:space="preserve"> Proposal Management</w:t>
            </w:r>
          </w:p>
          <w:p w:rsidR="008175A0" w:rsidRPr="00A9038B" w:rsidRDefault="008175A0" w:rsidP="00A767F5">
            <w:pPr>
              <w:spacing w:before="40" w:after="40"/>
              <w:rPr>
                <w:rFonts w:ascii="Arial Narrow" w:hAnsi="Arial Narrow" w:cs="Arial"/>
                <w:sz w:val="20"/>
                <w:szCs w:val="20"/>
              </w:rPr>
            </w:pPr>
          </w:p>
          <w:p w:rsidR="008175A0" w:rsidRDefault="008175A0" w:rsidP="00A767F5">
            <w:pPr>
              <w:spacing w:before="40" w:after="40"/>
              <w:rPr>
                <w:rFonts w:ascii="Arial Narrow" w:hAnsi="Arial Narrow" w:cs="Arial"/>
                <w:sz w:val="20"/>
                <w:szCs w:val="20"/>
              </w:rPr>
            </w:pPr>
          </w:p>
          <w:p w:rsidR="008175A0" w:rsidRPr="007A0520" w:rsidRDefault="008175A0" w:rsidP="00D96A81">
            <w:pPr>
              <w:spacing w:before="40" w:after="40"/>
              <w:rPr>
                <w:rFonts w:ascii="Calibri" w:hAnsi="Calibri" w:cs="Arial"/>
                <w:sz w:val="20"/>
                <w:szCs w:val="20"/>
              </w:rPr>
            </w:pPr>
            <w:r w:rsidRPr="00A05DCB">
              <w:rPr>
                <w:rFonts w:ascii="Arial Narrow" w:hAnsi="Arial Narrow" w:cs="Arial"/>
                <w:sz w:val="20"/>
                <w:szCs w:val="20"/>
                <w:u w:val="single"/>
              </w:rPr>
              <w:t>Item 4.9.7</w:t>
            </w:r>
            <w:r w:rsidR="009742E6">
              <w:rPr>
                <w:rFonts w:ascii="Arial Narrow" w:hAnsi="Arial Narrow" w:cs="Arial"/>
                <w:sz w:val="20"/>
                <w:szCs w:val="20"/>
              </w:rPr>
              <w:t xml:space="preserve">: </w:t>
            </w:r>
            <w:r w:rsidRPr="00A9038B">
              <w:rPr>
                <w:rFonts w:ascii="Arial Narrow" w:hAnsi="Arial Narrow" w:cs="Arial"/>
                <w:sz w:val="20"/>
                <w:szCs w:val="20"/>
              </w:rPr>
              <w:t xml:space="preserve"> Investigator Assurance Statement </w:t>
            </w:r>
            <w:r>
              <w:rPr>
                <w:rFonts w:ascii="Arial Narrow" w:hAnsi="Arial Narrow" w:cs="Arial"/>
                <w:sz w:val="20"/>
                <w:szCs w:val="20"/>
              </w:rPr>
              <w:t>in the approved eR</w:t>
            </w:r>
            <w:r w:rsidR="009742E6">
              <w:rPr>
                <w:rFonts w:ascii="Arial Narrow" w:hAnsi="Arial Narrow" w:cs="Arial"/>
                <w:sz w:val="20"/>
                <w:szCs w:val="20"/>
              </w:rPr>
              <w:t>esearch</w:t>
            </w:r>
            <w:r>
              <w:rPr>
                <w:rFonts w:ascii="Arial Narrow" w:hAnsi="Arial Narrow" w:cs="Arial"/>
                <w:sz w:val="20"/>
                <w:szCs w:val="20"/>
              </w:rPr>
              <w:t xml:space="preserve"> IRB application</w:t>
            </w:r>
          </w:p>
        </w:tc>
      </w:tr>
      <w:tr w:rsidR="008175A0" w:rsidRPr="007A0520" w:rsidTr="001C712B">
        <w:tc>
          <w:tcPr>
            <w:tcW w:w="9738" w:type="dxa"/>
            <w:shd w:val="clear" w:color="auto" w:fill="D9D9D9" w:themeFill="background1" w:themeFillShade="D9"/>
          </w:tcPr>
          <w:p w:rsidR="008175A0" w:rsidRPr="007A0520" w:rsidRDefault="008175A0" w:rsidP="00A767F5">
            <w:pPr>
              <w:spacing w:before="40" w:after="40"/>
              <w:rPr>
                <w:rFonts w:ascii="Calibri" w:hAnsi="Calibri" w:cs="Arial"/>
                <w:b/>
                <w:sz w:val="20"/>
                <w:szCs w:val="20"/>
              </w:rPr>
            </w:pPr>
            <w:r w:rsidRPr="007A0520">
              <w:rPr>
                <w:rFonts w:ascii="Calibri" w:hAnsi="Calibri" w:cs="Arial"/>
                <w:b/>
                <w:sz w:val="20"/>
                <w:szCs w:val="20"/>
              </w:rPr>
              <w:lastRenderedPageBreak/>
              <w:t>Progress Reports (E6 4.10)</w:t>
            </w:r>
          </w:p>
        </w:tc>
        <w:tc>
          <w:tcPr>
            <w:tcW w:w="1980" w:type="dxa"/>
            <w:shd w:val="clear" w:color="auto" w:fill="D9D9D9" w:themeFill="background1" w:themeFillShade="D9"/>
          </w:tcPr>
          <w:p w:rsidR="008175A0" w:rsidRPr="007A0520" w:rsidRDefault="008175A0" w:rsidP="009664DD">
            <w:pPr>
              <w:spacing w:before="40" w:after="40"/>
              <w:jc w:val="center"/>
              <w:rPr>
                <w:rFonts w:ascii="Calibri" w:hAnsi="Calibri" w:cs="Arial"/>
                <w:b/>
                <w:sz w:val="20"/>
                <w:szCs w:val="20"/>
              </w:rPr>
            </w:pPr>
          </w:p>
        </w:tc>
      </w:tr>
      <w:tr w:rsidR="008175A0" w:rsidRPr="007A0520" w:rsidTr="00005451">
        <w:tc>
          <w:tcPr>
            <w:tcW w:w="9738" w:type="dxa"/>
          </w:tcPr>
          <w:p w:rsidR="008175A0" w:rsidRPr="007A0520" w:rsidRDefault="008175A0" w:rsidP="00A767F5">
            <w:pPr>
              <w:spacing w:before="40" w:after="40"/>
              <w:rPr>
                <w:rFonts w:ascii="Calibri" w:hAnsi="Calibri" w:cs="Arial"/>
                <w:sz w:val="20"/>
                <w:szCs w:val="20"/>
              </w:rPr>
            </w:pPr>
            <w:r w:rsidRPr="007A0520">
              <w:rPr>
                <w:rFonts w:ascii="Calibri" w:hAnsi="Calibri" w:cs="Arial"/>
                <w:sz w:val="20"/>
                <w:szCs w:val="20"/>
              </w:rPr>
              <w:t xml:space="preserve">As the investigator, </w:t>
            </w:r>
            <w:r>
              <w:rPr>
                <w:rFonts w:ascii="Calibri" w:hAnsi="Calibri" w:cs="Arial"/>
                <w:sz w:val="20"/>
                <w:szCs w:val="20"/>
              </w:rPr>
              <w:t xml:space="preserve">I </w:t>
            </w:r>
            <w:r w:rsidRPr="007A0520">
              <w:rPr>
                <w:rFonts w:ascii="Calibri" w:hAnsi="Calibri" w:cs="Arial"/>
                <w:sz w:val="20"/>
                <w:szCs w:val="20"/>
              </w:rPr>
              <w:t>will</w:t>
            </w:r>
            <w:r>
              <w:rPr>
                <w:rFonts w:ascii="Calibri" w:hAnsi="Calibri" w:cs="Arial"/>
                <w:sz w:val="20"/>
                <w:szCs w:val="20"/>
              </w:rPr>
              <w:t>:</w:t>
            </w:r>
          </w:p>
          <w:p w:rsidR="008175A0" w:rsidRPr="007A0520" w:rsidRDefault="008175A0" w:rsidP="00B666D4">
            <w:pPr>
              <w:numPr>
                <w:ilvl w:val="0"/>
                <w:numId w:val="15"/>
              </w:numPr>
              <w:spacing w:before="40" w:after="40"/>
              <w:rPr>
                <w:rFonts w:ascii="Calibri" w:hAnsi="Calibri" w:cs="Arial"/>
                <w:sz w:val="20"/>
                <w:szCs w:val="20"/>
              </w:rPr>
            </w:pPr>
            <w:proofErr w:type="gramStart"/>
            <w:r w:rsidRPr="007A0520">
              <w:rPr>
                <w:rFonts w:ascii="Calibri" w:hAnsi="Calibri" w:cs="Arial"/>
                <w:sz w:val="20"/>
                <w:szCs w:val="20"/>
              </w:rPr>
              <w:t>submit</w:t>
            </w:r>
            <w:proofErr w:type="gramEnd"/>
            <w:r w:rsidRPr="007A0520">
              <w:rPr>
                <w:rFonts w:ascii="Calibri" w:hAnsi="Calibri" w:cs="Arial"/>
                <w:sz w:val="20"/>
                <w:szCs w:val="20"/>
              </w:rPr>
              <w:t xml:space="preserve"> written summaries of the research status to the IRB annually, or more frequently if requested by the IRB</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(4.10.1)</w:t>
            </w:r>
          </w:p>
          <w:p w:rsidR="008175A0" w:rsidRPr="007A0520" w:rsidRDefault="008175A0" w:rsidP="00344E0B">
            <w:pPr>
              <w:numPr>
                <w:ilvl w:val="0"/>
                <w:numId w:val="15"/>
              </w:numPr>
              <w:spacing w:before="40" w:after="40"/>
              <w:rPr>
                <w:rFonts w:ascii="Calibri" w:hAnsi="Calibri" w:cs="Arial"/>
                <w:sz w:val="20"/>
                <w:szCs w:val="20"/>
              </w:rPr>
            </w:pPr>
            <w:proofErr w:type="gramStart"/>
            <w:r w:rsidRPr="007A0520">
              <w:rPr>
                <w:rFonts w:ascii="Calibri" w:hAnsi="Calibri" w:cs="Arial"/>
                <w:sz w:val="20"/>
                <w:szCs w:val="20"/>
              </w:rPr>
              <w:t>promptly</w:t>
            </w:r>
            <w:proofErr w:type="gramEnd"/>
            <w:r w:rsidRPr="007A0520">
              <w:rPr>
                <w:rFonts w:ascii="Calibri" w:hAnsi="Calibri" w:cs="Arial"/>
                <w:sz w:val="20"/>
                <w:szCs w:val="20"/>
              </w:rPr>
              <w:t xml:space="preserve"> provide written reports to the sponsor, the IRB and, where applicable, the institution on any changes significantly affecting the conduct of the research, and/or increasing risks to subjects</w:t>
            </w:r>
            <w:r>
              <w:rPr>
                <w:rFonts w:ascii="Calibri" w:hAnsi="Calibri" w:cs="Arial"/>
                <w:sz w:val="20"/>
                <w:szCs w:val="20"/>
              </w:rPr>
              <w:t>.</w:t>
            </w:r>
            <w:r w:rsidRPr="007A0520">
              <w:rPr>
                <w:rFonts w:ascii="Calibri" w:hAnsi="Calibri" w:cs="Arial"/>
                <w:sz w:val="20"/>
                <w:szCs w:val="20"/>
              </w:rPr>
              <w:t xml:space="preserve"> </w:t>
            </w:r>
            <w:r w:rsidRPr="00063F5C">
              <w:rPr>
                <w:rFonts w:ascii="Calibri" w:hAnsi="Calibri" w:cs="Arial"/>
                <w:i/>
                <w:sz w:val="20"/>
                <w:szCs w:val="20"/>
              </w:rPr>
              <w:t>(4.10.2)</w:t>
            </w:r>
          </w:p>
        </w:tc>
        <w:tc>
          <w:tcPr>
            <w:tcW w:w="1980" w:type="dxa"/>
          </w:tcPr>
          <w:p w:rsidR="009742E6" w:rsidRDefault="009742E6" w:rsidP="00A767F5">
            <w:pPr>
              <w:spacing w:before="40" w:after="40"/>
              <w:rPr>
                <w:rFonts w:ascii="Arial Narrow" w:hAnsi="Arial Narrow" w:cs="Arial"/>
                <w:sz w:val="20"/>
                <w:szCs w:val="20"/>
              </w:rPr>
            </w:pPr>
            <w:r>
              <w:rPr>
                <w:rFonts w:ascii="Arial Narrow" w:hAnsi="Arial Narrow" w:cs="Arial"/>
                <w:sz w:val="20"/>
                <w:szCs w:val="20"/>
              </w:rPr>
              <w:t xml:space="preserve">These ICH E6 elements are covered in the following study-related materials: </w:t>
            </w:r>
          </w:p>
          <w:p w:rsidR="008175A0" w:rsidRPr="007A0520" w:rsidRDefault="008175A0" w:rsidP="00DE23C3">
            <w:pPr>
              <w:spacing w:before="40" w:after="40"/>
              <w:rPr>
                <w:rFonts w:ascii="Calibri" w:hAnsi="Calibri" w:cs="Arial"/>
                <w:sz w:val="20"/>
                <w:szCs w:val="20"/>
              </w:rPr>
            </w:pPr>
            <w:r w:rsidRPr="00A05DCB">
              <w:rPr>
                <w:rFonts w:ascii="Arial Narrow" w:hAnsi="Arial Narrow" w:cs="Arial"/>
                <w:sz w:val="20"/>
                <w:szCs w:val="20"/>
                <w:u w:val="single"/>
              </w:rPr>
              <w:t>Items 4.10.1 and 4.10.2</w:t>
            </w:r>
            <w:r w:rsidR="009742E6">
              <w:rPr>
                <w:rFonts w:ascii="Arial Narrow" w:hAnsi="Arial Narrow" w:cs="Arial"/>
                <w:sz w:val="20"/>
                <w:szCs w:val="20"/>
                <w:u w:val="single"/>
              </w:rPr>
              <w:t>:</w:t>
            </w:r>
            <w:r w:rsidR="009742E6">
              <w:rPr>
                <w:rFonts w:ascii="Arial Narrow" w:hAnsi="Arial Narrow" w:cs="Arial"/>
                <w:sz w:val="20"/>
                <w:szCs w:val="20"/>
              </w:rPr>
              <w:t xml:space="preserve"> </w:t>
            </w:r>
            <w:r w:rsidRPr="00A9038B">
              <w:rPr>
                <w:rFonts w:ascii="Arial Narrow" w:hAnsi="Arial Narrow" w:cs="Arial"/>
                <w:sz w:val="20"/>
                <w:szCs w:val="20"/>
              </w:rPr>
              <w:t xml:space="preserve"> Investigator Assurance Statement</w:t>
            </w:r>
            <w:r>
              <w:rPr>
                <w:rFonts w:ascii="Arial Narrow" w:hAnsi="Arial Narrow" w:cs="Arial"/>
                <w:sz w:val="20"/>
                <w:szCs w:val="20"/>
              </w:rPr>
              <w:t xml:space="preserve"> in the approved e</w:t>
            </w:r>
            <w:r w:rsidR="009742E6">
              <w:rPr>
                <w:rFonts w:ascii="Arial Narrow" w:hAnsi="Arial Narrow" w:cs="Arial"/>
                <w:sz w:val="20"/>
                <w:szCs w:val="20"/>
              </w:rPr>
              <w:t>Research</w:t>
            </w:r>
            <w:r>
              <w:rPr>
                <w:rFonts w:ascii="Arial Narrow" w:hAnsi="Arial Narrow" w:cs="Arial"/>
                <w:sz w:val="20"/>
                <w:szCs w:val="20"/>
              </w:rPr>
              <w:t xml:space="preserve"> IRB application</w:t>
            </w:r>
          </w:p>
        </w:tc>
      </w:tr>
      <w:tr w:rsidR="008175A0" w:rsidRPr="007A0520" w:rsidTr="001C712B">
        <w:tc>
          <w:tcPr>
            <w:tcW w:w="9738" w:type="dxa"/>
            <w:shd w:val="clear" w:color="auto" w:fill="D9D9D9" w:themeFill="background1" w:themeFillShade="D9"/>
          </w:tcPr>
          <w:p w:rsidR="008175A0" w:rsidRPr="007A0520" w:rsidRDefault="008175A0" w:rsidP="00A767F5">
            <w:pPr>
              <w:spacing w:before="40" w:after="40"/>
              <w:rPr>
                <w:rFonts w:ascii="Calibri" w:hAnsi="Calibri"/>
                <w:b/>
                <w:sz w:val="20"/>
                <w:szCs w:val="20"/>
              </w:rPr>
            </w:pPr>
            <w:r w:rsidRPr="007A0520">
              <w:rPr>
                <w:rFonts w:ascii="Calibri" w:hAnsi="Calibri"/>
                <w:b/>
                <w:sz w:val="20"/>
                <w:szCs w:val="20"/>
              </w:rPr>
              <w:t xml:space="preserve">Safety Reporting </w:t>
            </w:r>
            <w:r>
              <w:rPr>
                <w:rFonts w:ascii="Calibri" w:hAnsi="Calibri" w:cs="Arial"/>
                <w:b/>
                <w:sz w:val="20"/>
                <w:szCs w:val="20"/>
              </w:rPr>
              <w:t>(</w:t>
            </w:r>
            <w:r w:rsidRPr="007A0520">
              <w:rPr>
                <w:rFonts w:ascii="Calibri" w:hAnsi="Calibri" w:cs="Arial"/>
                <w:b/>
                <w:sz w:val="20"/>
                <w:szCs w:val="20"/>
              </w:rPr>
              <w:t xml:space="preserve">E6 </w:t>
            </w:r>
            <w:r w:rsidRPr="007A0520">
              <w:rPr>
                <w:rFonts w:ascii="Calibri" w:hAnsi="Calibri"/>
                <w:b/>
                <w:sz w:val="20"/>
                <w:szCs w:val="20"/>
              </w:rPr>
              <w:t>4.11</w:t>
            </w:r>
            <w:r>
              <w:rPr>
                <w:rFonts w:ascii="Calibri" w:hAnsi="Calibri"/>
                <w:b/>
                <w:sz w:val="20"/>
                <w:szCs w:val="20"/>
              </w:rPr>
              <w:t>)</w:t>
            </w:r>
          </w:p>
        </w:tc>
        <w:tc>
          <w:tcPr>
            <w:tcW w:w="1980" w:type="dxa"/>
            <w:shd w:val="clear" w:color="auto" w:fill="D9D9D9" w:themeFill="background1" w:themeFillShade="D9"/>
          </w:tcPr>
          <w:p w:rsidR="008175A0" w:rsidRPr="007A0520" w:rsidRDefault="008175A0" w:rsidP="00005451">
            <w:pPr>
              <w:spacing w:before="40" w:after="40"/>
              <w:jc w:val="center"/>
              <w:rPr>
                <w:rFonts w:ascii="Calibri" w:hAnsi="Calibri"/>
                <w:b/>
                <w:sz w:val="20"/>
                <w:szCs w:val="20"/>
              </w:rPr>
            </w:pPr>
          </w:p>
        </w:tc>
      </w:tr>
      <w:tr w:rsidR="008175A0" w:rsidRPr="007A0520" w:rsidTr="00005451">
        <w:tc>
          <w:tcPr>
            <w:tcW w:w="9738" w:type="dxa"/>
          </w:tcPr>
          <w:p w:rsidR="008175A0" w:rsidRPr="007A0520" w:rsidRDefault="008175A0" w:rsidP="00A767F5">
            <w:pPr>
              <w:spacing w:before="40" w:after="40"/>
              <w:rPr>
                <w:rFonts w:ascii="Calibri" w:hAnsi="Calibri" w:cs="Arial"/>
                <w:sz w:val="20"/>
                <w:szCs w:val="20"/>
              </w:rPr>
            </w:pPr>
            <w:r w:rsidRPr="007A0520">
              <w:rPr>
                <w:rFonts w:ascii="Calibri" w:hAnsi="Calibri" w:cs="Arial"/>
                <w:sz w:val="20"/>
                <w:szCs w:val="20"/>
              </w:rPr>
              <w:t>As the investigato</w:t>
            </w:r>
            <w:r>
              <w:rPr>
                <w:rFonts w:ascii="Calibri" w:hAnsi="Calibri" w:cs="Arial"/>
                <w:sz w:val="20"/>
                <w:szCs w:val="20"/>
              </w:rPr>
              <w:t>r, I will</w:t>
            </w:r>
            <w:r w:rsidRPr="007A0520">
              <w:rPr>
                <w:rFonts w:ascii="Calibri" w:hAnsi="Calibri" w:cs="Arial"/>
                <w:sz w:val="20"/>
                <w:szCs w:val="20"/>
              </w:rPr>
              <w:t>:</w:t>
            </w:r>
          </w:p>
          <w:p w:rsidR="008175A0" w:rsidRPr="007A0520" w:rsidRDefault="008175A0" w:rsidP="00FB713E">
            <w:pPr>
              <w:numPr>
                <w:ilvl w:val="0"/>
                <w:numId w:val="12"/>
              </w:numPr>
              <w:spacing w:before="40" w:after="40"/>
              <w:rPr>
                <w:rFonts w:ascii="Calibri" w:hAnsi="Calibri"/>
                <w:sz w:val="20"/>
                <w:szCs w:val="20"/>
              </w:rPr>
            </w:pPr>
            <w:proofErr w:type="gramStart"/>
            <w:r w:rsidRPr="007A0520">
              <w:rPr>
                <w:rFonts w:ascii="Calibri" w:hAnsi="Calibri"/>
                <w:sz w:val="20"/>
                <w:szCs w:val="20"/>
              </w:rPr>
              <w:t>immediately</w:t>
            </w:r>
            <w:proofErr w:type="gramEnd"/>
            <w:r w:rsidRPr="007A0520">
              <w:rPr>
                <w:rFonts w:ascii="Calibri" w:hAnsi="Calibri"/>
                <w:sz w:val="20"/>
                <w:szCs w:val="20"/>
              </w:rPr>
              <w:t xml:space="preserve"> report all serious adverse events (SAEs) to the sponsor, except for those SAEs that the protocol or other document (e.g., Investigator's Brochure) identifies as not needing immediate reporting</w:t>
            </w:r>
            <w:r>
              <w:rPr>
                <w:rFonts w:ascii="Calibri" w:hAnsi="Calibri"/>
                <w:sz w:val="20"/>
                <w:szCs w:val="20"/>
              </w:rPr>
              <w:t>.</w:t>
            </w:r>
            <w:r w:rsidRPr="007A0520">
              <w:rPr>
                <w:rFonts w:ascii="Calibri" w:hAnsi="Calibri"/>
                <w:sz w:val="20"/>
                <w:szCs w:val="20"/>
              </w:rPr>
              <w:t xml:space="preserve">  The immediate reports should be followed promptly by detailed, written reports.  The immediate and follow-up reports should identify subjects by unique code numbers assigned to the research subjects rather than by the subjects' names, personal identification numbers, and/or addresses.  As the investigator, </w:t>
            </w:r>
            <w:r>
              <w:rPr>
                <w:rFonts w:ascii="Calibri" w:hAnsi="Calibri"/>
                <w:sz w:val="20"/>
                <w:szCs w:val="20"/>
              </w:rPr>
              <w:t>I will</w:t>
            </w:r>
            <w:r w:rsidRPr="007A0520">
              <w:rPr>
                <w:rFonts w:ascii="Calibri" w:hAnsi="Calibri"/>
                <w:sz w:val="20"/>
                <w:szCs w:val="20"/>
              </w:rPr>
              <w:t xml:space="preserve"> also comply with the applicable regulatory requirement(s) related to the reporting of unexpected serious adverse drug reactions to the IRB and regulatory </w:t>
            </w:r>
            <w:proofErr w:type="gramStart"/>
            <w:r w:rsidRPr="007A0520">
              <w:rPr>
                <w:rFonts w:ascii="Calibri" w:hAnsi="Calibri"/>
                <w:sz w:val="20"/>
                <w:szCs w:val="20"/>
              </w:rPr>
              <w:t>authority(</w:t>
            </w:r>
            <w:proofErr w:type="spellStart"/>
            <w:proofErr w:type="gramEnd"/>
            <w:r w:rsidRPr="007A0520">
              <w:rPr>
                <w:rFonts w:ascii="Calibri" w:hAnsi="Calibri"/>
                <w:sz w:val="20"/>
                <w:szCs w:val="20"/>
              </w:rPr>
              <w:t>ies</w:t>
            </w:r>
            <w:proofErr w:type="spellEnd"/>
            <w:r w:rsidRPr="007A0520">
              <w:rPr>
                <w:rFonts w:ascii="Calibri" w:hAnsi="Calibri"/>
                <w:sz w:val="20"/>
                <w:szCs w:val="20"/>
              </w:rPr>
              <w:t xml:space="preserve">). </w:t>
            </w:r>
            <w:r w:rsidRPr="00063F5C">
              <w:rPr>
                <w:rFonts w:ascii="Calibri" w:hAnsi="Calibri"/>
                <w:i/>
                <w:sz w:val="20"/>
                <w:szCs w:val="20"/>
              </w:rPr>
              <w:t>(4.11.1)</w:t>
            </w:r>
          </w:p>
          <w:p w:rsidR="008175A0" w:rsidRPr="007A0520" w:rsidRDefault="008175A0" w:rsidP="00FB713E">
            <w:pPr>
              <w:numPr>
                <w:ilvl w:val="0"/>
                <w:numId w:val="12"/>
              </w:numPr>
              <w:spacing w:before="40" w:after="40"/>
              <w:rPr>
                <w:rFonts w:ascii="Calibri" w:hAnsi="Calibri"/>
                <w:sz w:val="20"/>
                <w:szCs w:val="20"/>
              </w:rPr>
            </w:pPr>
            <w:proofErr w:type="gramStart"/>
            <w:r w:rsidRPr="007A0520">
              <w:rPr>
                <w:rFonts w:ascii="Calibri" w:hAnsi="Calibri" w:cs="Arial"/>
                <w:sz w:val="20"/>
                <w:szCs w:val="20"/>
              </w:rPr>
              <w:t>report</w:t>
            </w:r>
            <w:proofErr w:type="gramEnd"/>
            <w:r w:rsidRPr="007A0520">
              <w:rPr>
                <w:rFonts w:ascii="Calibri" w:hAnsi="Calibri" w:cs="Arial"/>
                <w:sz w:val="20"/>
                <w:szCs w:val="20"/>
              </w:rPr>
              <w:t xml:space="preserve"> a</w:t>
            </w:r>
            <w:r w:rsidRPr="007A0520">
              <w:rPr>
                <w:rFonts w:ascii="Calibri" w:hAnsi="Calibri"/>
                <w:sz w:val="20"/>
                <w:szCs w:val="20"/>
              </w:rPr>
              <w:t>dverse events and/or laboratory abnormalities identified in the protocol as critical to safety evaluations to the sponsor according to the reporting requirements and within the time periods specified by the sponsor in the protocol</w:t>
            </w:r>
            <w:r>
              <w:rPr>
                <w:rFonts w:ascii="Calibri" w:hAnsi="Calibri"/>
                <w:sz w:val="20"/>
                <w:szCs w:val="20"/>
              </w:rPr>
              <w:t>.</w:t>
            </w:r>
            <w:r w:rsidRPr="007A0520">
              <w:rPr>
                <w:rFonts w:ascii="Calibri" w:hAnsi="Calibri"/>
                <w:sz w:val="20"/>
                <w:szCs w:val="20"/>
              </w:rPr>
              <w:t xml:space="preserve"> </w:t>
            </w:r>
            <w:r w:rsidRPr="00063F5C">
              <w:rPr>
                <w:rFonts w:ascii="Calibri" w:hAnsi="Calibri"/>
                <w:i/>
                <w:sz w:val="20"/>
                <w:szCs w:val="20"/>
              </w:rPr>
              <w:t>(4.11.2)</w:t>
            </w:r>
          </w:p>
          <w:p w:rsidR="008175A0" w:rsidRPr="007A0520" w:rsidRDefault="008175A0" w:rsidP="00344E0B">
            <w:pPr>
              <w:numPr>
                <w:ilvl w:val="0"/>
                <w:numId w:val="12"/>
              </w:numPr>
              <w:spacing w:before="40" w:after="40"/>
              <w:rPr>
                <w:rFonts w:ascii="Calibri" w:hAnsi="Calibri"/>
                <w:sz w:val="20"/>
                <w:szCs w:val="20"/>
              </w:rPr>
            </w:pPr>
            <w:proofErr w:type="gramStart"/>
            <w:r w:rsidRPr="007A0520">
              <w:rPr>
                <w:rFonts w:ascii="Calibri" w:hAnsi="Calibri" w:cs="Arial"/>
                <w:sz w:val="20"/>
                <w:szCs w:val="20"/>
              </w:rPr>
              <w:t>supply</w:t>
            </w:r>
            <w:proofErr w:type="gramEnd"/>
            <w:r w:rsidRPr="007A0520">
              <w:rPr>
                <w:rFonts w:ascii="Calibri" w:hAnsi="Calibri" w:cs="Arial"/>
                <w:sz w:val="20"/>
                <w:szCs w:val="20"/>
              </w:rPr>
              <w:t xml:space="preserve"> the sponsor and the IRB </w:t>
            </w:r>
            <w:r w:rsidRPr="007A0520">
              <w:rPr>
                <w:rFonts w:ascii="Calibri" w:hAnsi="Calibri"/>
                <w:sz w:val="20"/>
                <w:szCs w:val="20"/>
              </w:rPr>
              <w:t>with any additional requested information for reported deaths (e.g., autopsy reports and terminal medical reports)</w:t>
            </w:r>
            <w:r>
              <w:rPr>
                <w:rFonts w:ascii="Calibri" w:hAnsi="Calibri"/>
                <w:sz w:val="20"/>
                <w:szCs w:val="20"/>
              </w:rPr>
              <w:t>.</w:t>
            </w:r>
            <w:r w:rsidRPr="007A0520">
              <w:rPr>
                <w:rFonts w:ascii="Calibri" w:hAnsi="Calibri"/>
                <w:sz w:val="20"/>
                <w:szCs w:val="20"/>
              </w:rPr>
              <w:t xml:space="preserve"> </w:t>
            </w:r>
            <w:r w:rsidRPr="008D6E8E">
              <w:rPr>
                <w:rFonts w:ascii="Calibri" w:hAnsi="Calibri"/>
                <w:i/>
                <w:sz w:val="20"/>
                <w:szCs w:val="20"/>
              </w:rPr>
              <w:t>(4.11.3)</w:t>
            </w:r>
          </w:p>
        </w:tc>
        <w:tc>
          <w:tcPr>
            <w:tcW w:w="1980" w:type="dxa"/>
          </w:tcPr>
          <w:p w:rsidR="009742E6" w:rsidRDefault="009742E6" w:rsidP="009742E6">
            <w:pPr>
              <w:spacing w:before="40" w:after="40"/>
              <w:rPr>
                <w:rFonts w:ascii="Arial Narrow" w:hAnsi="Arial Narrow" w:cs="Arial"/>
                <w:sz w:val="20"/>
                <w:szCs w:val="20"/>
              </w:rPr>
            </w:pPr>
            <w:r>
              <w:rPr>
                <w:rFonts w:ascii="Arial Narrow" w:hAnsi="Arial Narrow" w:cs="Arial"/>
                <w:sz w:val="20"/>
                <w:szCs w:val="20"/>
              </w:rPr>
              <w:t xml:space="preserve">These ICH E6 elements are covered in the following study-related materials: </w:t>
            </w:r>
          </w:p>
          <w:p w:rsidR="008175A0" w:rsidRDefault="008175A0" w:rsidP="00D262E4">
            <w:pPr>
              <w:spacing w:before="40" w:after="40"/>
              <w:rPr>
                <w:rFonts w:ascii="Arial Narrow" w:hAnsi="Arial Narrow" w:cs="Arial"/>
                <w:sz w:val="20"/>
                <w:szCs w:val="20"/>
              </w:rPr>
            </w:pPr>
          </w:p>
          <w:p w:rsidR="008175A0" w:rsidRPr="00A9038B" w:rsidRDefault="008175A0" w:rsidP="00D262E4">
            <w:pPr>
              <w:spacing w:before="40" w:after="40"/>
              <w:rPr>
                <w:rFonts w:ascii="Arial Narrow" w:hAnsi="Arial Narrow" w:cs="Arial"/>
                <w:sz w:val="20"/>
                <w:szCs w:val="20"/>
              </w:rPr>
            </w:pPr>
            <w:r w:rsidRPr="00A05DCB">
              <w:rPr>
                <w:rFonts w:ascii="Arial Narrow" w:hAnsi="Arial Narrow" w:cs="Arial"/>
                <w:sz w:val="20"/>
                <w:szCs w:val="20"/>
                <w:u w:val="single"/>
              </w:rPr>
              <w:t>Items 4.11.1 – 4.11.3</w:t>
            </w:r>
            <w:r w:rsidR="009742E6">
              <w:rPr>
                <w:rFonts w:ascii="Arial Narrow" w:hAnsi="Arial Narrow" w:cs="Arial"/>
                <w:sz w:val="20"/>
                <w:szCs w:val="20"/>
              </w:rPr>
              <w:t>:  A</w:t>
            </w:r>
            <w:r w:rsidRPr="00A9038B">
              <w:rPr>
                <w:rFonts w:ascii="Arial Narrow" w:hAnsi="Arial Narrow" w:cs="Arial"/>
                <w:sz w:val="20"/>
                <w:szCs w:val="20"/>
              </w:rPr>
              <w:t xml:space="preserve">pproved </w:t>
            </w:r>
            <w:r>
              <w:rPr>
                <w:rFonts w:ascii="Arial Narrow" w:hAnsi="Arial Narrow" w:cs="Arial"/>
                <w:sz w:val="20"/>
                <w:szCs w:val="20"/>
              </w:rPr>
              <w:t>eR</w:t>
            </w:r>
            <w:r w:rsidR="009742E6">
              <w:rPr>
                <w:rFonts w:ascii="Arial Narrow" w:hAnsi="Arial Narrow" w:cs="Arial"/>
                <w:sz w:val="20"/>
                <w:szCs w:val="20"/>
              </w:rPr>
              <w:t>esearch</w:t>
            </w:r>
            <w:r>
              <w:rPr>
                <w:rFonts w:ascii="Arial Narrow" w:hAnsi="Arial Narrow" w:cs="Arial"/>
                <w:sz w:val="20"/>
                <w:szCs w:val="20"/>
              </w:rPr>
              <w:t xml:space="preserve"> IRB a</w:t>
            </w:r>
            <w:r w:rsidRPr="00A9038B">
              <w:rPr>
                <w:rFonts w:ascii="Arial Narrow" w:hAnsi="Arial Narrow" w:cs="Arial"/>
                <w:sz w:val="20"/>
                <w:szCs w:val="20"/>
              </w:rPr>
              <w:t>pplication</w:t>
            </w:r>
          </w:p>
          <w:p w:rsidR="008175A0" w:rsidRPr="007A0520" w:rsidRDefault="008175A0" w:rsidP="00D262E4">
            <w:pPr>
              <w:spacing w:before="40" w:after="40"/>
              <w:rPr>
                <w:rFonts w:ascii="Calibri" w:hAnsi="Calibri" w:cs="Arial"/>
                <w:sz w:val="20"/>
                <w:szCs w:val="20"/>
              </w:rPr>
            </w:pPr>
          </w:p>
        </w:tc>
      </w:tr>
      <w:tr w:rsidR="008175A0" w:rsidRPr="007A0520" w:rsidTr="001C712B">
        <w:tc>
          <w:tcPr>
            <w:tcW w:w="9738" w:type="dxa"/>
            <w:shd w:val="clear" w:color="auto" w:fill="D9D9D9" w:themeFill="background1" w:themeFillShade="D9"/>
          </w:tcPr>
          <w:p w:rsidR="008175A0" w:rsidRPr="007A0520" w:rsidRDefault="008175A0" w:rsidP="00A767F5">
            <w:pPr>
              <w:spacing w:before="40" w:after="40"/>
              <w:rPr>
                <w:rFonts w:ascii="Calibri" w:hAnsi="Calibri"/>
                <w:b/>
                <w:sz w:val="20"/>
                <w:szCs w:val="20"/>
              </w:rPr>
            </w:pPr>
            <w:r w:rsidRPr="007A0520">
              <w:rPr>
                <w:rFonts w:ascii="Calibri" w:hAnsi="Calibri"/>
                <w:b/>
                <w:sz w:val="20"/>
                <w:szCs w:val="20"/>
              </w:rPr>
              <w:t xml:space="preserve">Premature Termination or Suspension of a Trial </w:t>
            </w:r>
            <w:r>
              <w:rPr>
                <w:rFonts w:ascii="Calibri" w:hAnsi="Calibri" w:cs="Arial"/>
                <w:b/>
                <w:sz w:val="20"/>
                <w:szCs w:val="20"/>
              </w:rPr>
              <w:t>(</w:t>
            </w:r>
            <w:r w:rsidRPr="007A0520">
              <w:rPr>
                <w:rFonts w:ascii="Calibri" w:hAnsi="Calibri" w:cs="Arial"/>
                <w:b/>
                <w:sz w:val="20"/>
                <w:szCs w:val="20"/>
              </w:rPr>
              <w:t xml:space="preserve">E6 </w:t>
            </w:r>
            <w:r w:rsidRPr="007A0520">
              <w:rPr>
                <w:rFonts w:ascii="Calibri" w:hAnsi="Calibri"/>
                <w:b/>
                <w:sz w:val="20"/>
                <w:szCs w:val="20"/>
              </w:rPr>
              <w:t>4.12</w:t>
            </w:r>
            <w:r>
              <w:rPr>
                <w:rFonts w:ascii="Calibri" w:hAnsi="Calibri"/>
                <w:b/>
                <w:sz w:val="20"/>
                <w:szCs w:val="20"/>
              </w:rPr>
              <w:t>)</w:t>
            </w:r>
          </w:p>
        </w:tc>
        <w:tc>
          <w:tcPr>
            <w:tcW w:w="1980" w:type="dxa"/>
            <w:shd w:val="clear" w:color="auto" w:fill="D9D9D9" w:themeFill="background1" w:themeFillShade="D9"/>
          </w:tcPr>
          <w:p w:rsidR="008175A0" w:rsidRPr="007A0520" w:rsidRDefault="008175A0" w:rsidP="00005451">
            <w:pPr>
              <w:spacing w:before="40" w:after="40"/>
              <w:jc w:val="center"/>
              <w:rPr>
                <w:rFonts w:ascii="Calibri" w:hAnsi="Calibri"/>
                <w:b/>
                <w:sz w:val="20"/>
                <w:szCs w:val="20"/>
              </w:rPr>
            </w:pPr>
          </w:p>
        </w:tc>
      </w:tr>
      <w:tr w:rsidR="008175A0" w:rsidRPr="007A0520" w:rsidTr="00005451">
        <w:tc>
          <w:tcPr>
            <w:tcW w:w="9738" w:type="dxa"/>
          </w:tcPr>
          <w:p w:rsidR="008175A0" w:rsidRPr="007A0520" w:rsidRDefault="008175A0" w:rsidP="00A767F5">
            <w:pPr>
              <w:spacing w:before="40" w:after="40"/>
              <w:rPr>
                <w:rFonts w:ascii="Calibri" w:hAnsi="Calibri" w:cs="Arial"/>
                <w:sz w:val="20"/>
                <w:szCs w:val="20"/>
              </w:rPr>
            </w:pPr>
            <w:r w:rsidRPr="007A0520">
              <w:rPr>
                <w:rFonts w:ascii="Calibri" w:hAnsi="Calibri" w:cs="Arial"/>
                <w:sz w:val="20"/>
                <w:szCs w:val="20"/>
              </w:rPr>
              <w:t>As the investigator,</w:t>
            </w:r>
            <w:r>
              <w:rPr>
                <w:rFonts w:ascii="Calibri" w:hAnsi="Calibri" w:cs="Arial"/>
                <w:sz w:val="20"/>
                <w:szCs w:val="20"/>
              </w:rPr>
              <w:t xml:space="preserve"> I</w:t>
            </w:r>
            <w:r w:rsidRPr="007A0520">
              <w:rPr>
                <w:rFonts w:ascii="Calibri" w:hAnsi="Calibri" w:cs="Arial"/>
                <w:sz w:val="20"/>
                <w:szCs w:val="20"/>
              </w:rPr>
              <w:t xml:space="preserve"> confirm:</w:t>
            </w:r>
          </w:p>
          <w:p w:rsidR="008175A0" w:rsidRPr="007A0520" w:rsidRDefault="008175A0" w:rsidP="001A38B4">
            <w:pPr>
              <w:numPr>
                <w:ilvl w:val="0"/>
                <w:numId w:val="11"/>
              </w:numPr>
              <w:spacing w:before="40" w:after="40"/>
              <w:rPr>
                <w:rFonts w:ascii="Calibri" w:hAnsi="Calibri"/>
                <w:sz w:val="20"/>
                <w:szCs w:val="20"/>
              </w:rPr>
            </w:pPr>
            <w:r>
              <w:rPr>
                <w:rFonts w:ascii="Calibri" w:hAnsi="Calibri" w:cs="Arial"/>
                <w:sz w:val="20"/>
                <w:szCs w:val="20"/>
              </w:rPr>
              <w:t>I</w:t>
            </w:r>
            <w:r w:rsidRPr="007A0520">
              <w:rPr>
                <w:rFonts w:ascii="Calibri" w:hAnsi="Calibri"/>
                <w:sz w:val="20"/>
                <w:szCs w:val="20"/>
              </w:rPr>
              <w:t>f the trial is prematurely terminated or suspended for any reason,</w:t>
            </w:r>
            <w:r>
              <w:rPr>
                <w:rFonts w:ascii="Calibri" w:hAnsi="Calibri"/>
                <w:sz w:val="20"/>
                <w:szCs w:val="20"/>
              </w:rPr>
              <w:t xml:space="preserve"> I</w:t>
            </w:r>
            <w:r w:rsidRPr="007A0520">
              <w:rPr>
                <w:rFonts w:ascii="Calibri" w:hAnsi="Calibri"/>
                <w:sz w:val="20"/>
                <w:szCs w:val="20"/>
              </w:rPr>
              <w:t xml:space="preserve"> </w:t>
            </w:r>
            <w:r w:rsidRPr="007A0520">
              <w:rPr>
                <w:rFonts w:ascii="Calibri" w:hAnsi="Calibri" w:cs="Arial"/>
                <w:sz w:val="20"/>
                <w:szCs w:val="20"/>
              </w:rPr>
              <w:t xml:space="preserve">will </w:t>
            </w:r>
            <w:r w:rsidRPr="007A0520">
              <w:rPr>
                <w:rFonts w:ascii="Calibri" w:hAnsi="Calibri"/>
                <w:sz w:val="20"/>
                <w:szCs w:val="20"/>
              </w:rPr>
              <w:t xml:space="preserve">promptly inform the trial subjects, assure appropriate therapy and follow-up for the subjects, and, where required by the applicable regulatory requirement(s), inform the regulatory </w:t>
            </w:r>
            <w:proofErr w:type="gramStart"/>
            <w:r w:rsidRPr="007A0520">
              <w:rPr>
                <w:rFonts w:ascii="Calibri" w:hAnsi="Calibri"/>
                <w:sz w:val="20"/>
                <w:szCs w:val="20"/>
              </w:rPr>
              <w:t>authority(</w:t>
            </w:r>
            <w:proofErr w:type="spellStart"/>
            <w:proofErr w:type="gramEnd"/>
            <w:r w:rsidRPr="007A0520">
              <w:rPr>
                <w:rFonts w:ascii="Calibri" w:hAnsi="Calibri"/>
                <w:sz w:val="20"/>
                <w:szCs w:val="20"/>
              </w:rPr>
              <w:t>ies</w:t>
            </w:r>
            <w:proofErr w:type="spellEnd"/>
            <w:r w:rsidRPr="007A0520">
              <w:rPr>
                <w:rFonts w:ascii="Calibri" w:hAnsi="Calibri"/>
                <w:sz w:val="20"/>
                <w:szCs w:val="20"/>
              </w:rPr>
              <w:t>)</w:t>
            </w:r>
            <w:r>
              <w:rPr>
                <w:rFonts w:ascii="Calibri" w:hAnsi="Calibri"/>
                <w:sz w:val="20"/>
                <w:szCs w:val="20"/>
              </w:rPr>
              <w:t>.</w:t>
            </w:r>
          </w:p>
          <w:p w:rsidR="008175A0" w:rsidRPr="007A0520" w:rsidRDefault="008175A0" w:rsidP="001A38B4">
            <w:pPr>
              <w:numPr>
                <w:ilvl w:val="0"/>
                <w:numId w:val="11"/>
              </w:numPr>
              <w:spacing w:before="40" w:after="40"/>
              <w:rPr>
                <w:rFonts w:ascii="Calibri" w:hAnsi="Calibri"/>
                <w:sz w:val="20"/>
                <w:szCs w:val="20"/>
              </w:rPr>
            </w:pPr>
            <w:r>
              <w:rPr>
                <w:rFonts w:ascii="Calibri" w:hAnsi="Calibri" w:cs="Arial"/>
                <w:sz w:val="20"/>
                <w:szCs w:val="20"/>
              </w:rPr>
              <w:t>I</w:t>
            </w:r>
            <w:r w:rsidRPr="007A0520">
              <w:rPr>
                <w:rFonts w:ascii="Calibri" w:hAnsi="Calibri"/>
                <w:sz w:val="20"/>
                <w:szCs w:val="20"/>
              </w:rPr>
              <w:t xml:space="preserve">f </w:t>
            </w:r>
            <w:r>
              <w:rPr>
                <w:rFonts w:ascii="Calibri" w:hAnsi="Calibri"/>
                <w:sz w:val="20"/>
                <w:szCs w:val="20"/>
              </w:rPr>
              <w:t>I</w:t>
            </w:r>
            <w:r w:rsidRPr="007A0520">
              <w:rPr>
                <w:rFonts w:ascii="Calibri" w:hAnsi="Calibri"/>
                <w:sz w:val="20"/>
                <w:szCs w:val="20"/>
              </w:rPr>
              <w:t xml:space="preserve"> terminate or suspend research without prior agreement of the sponsor,</w:t>
            </w:r>
            <w:r>
              <w:rPr>
                <w:rFonts w:ascii="Calibri" w:hAnsi="Calibri"/>
                <w:sz w:val="20"/>
                <w:szCs w:val="20"/>
              </w:rPr>
              <w:t xml:space="preserve"> I</w:t>
            </w:r>
            <w:r w:rsidRPr="007A0520">
              <w:rPr>
                <w:rFonts w:ascii="Calibri" w:hAnsi="Calibri"/>
                <w:sz w:val="20"/>
                <w:szCs w:val="20"/>
              </w:rPr>
              <w:t xml:space="preserve"> will inform the sponsor and the IRB</w:t>
            </w:r>
            <w:r>
              <w:rPr>
                <w:rFonts w:ascii="Calibri" w:hAnsi="Calibri"/>
                <w:sz w:val="20"/>
                <w:szCs w:val="20"/>
              </w:rPr>
              <w:t>.</w:t>
            </w:r>
            <w:r w:rsidRPr="007A0520">
              <w:rPr>
                <w:rFonts w:ascii="Calibri" w:hAnsi="Calibri"/>
                <w:sz w:val="20"/>
                <w:szCs w:val="20"/>
              </w:rPr>
              <w:t xml:space="preserve">  The investigator should provide the sponsor and the IRB with a detailed written explanation of the termination or suspension. </w:t>
            </w:r>
            <w:r w:rsidRPr="007A0520">
              <w:rPr>
                <w:rFonts w:ascii="Calibri" w:hAnsi="Calibri"/>
                <w:i/>
                <w:sz w:val="20"/>
                <w:szCs w:val="20"/>
              </w:rPr>
              <w:t>(4.12.1)</w:t>
            </w:r>
          </w:p>
          <w:p w:rsidR="008175A0" w:rsidRPr="000275D6" w:rsidRDefault="008175A0" w:rsidP="001A38B4">
            <w:pPr>
              <w:numPr>
                <w:ilvl w:val="0"/>
                <w:numId w:val="11"/>
              </w:numPr>
              <w:spacing w:before="40" w:after="40"/>
              <w:rPr>
                <w:rFonts w:ascii="Calibri" w:hAnsi="Calibri"/>
                <w:sz w:val="20"/>
                <w:szCs w:val="20"/>
              </w:rPr>
            </w:pPr>
            <w:r w:rsidRPr="007A0520">
              <w:rPr>
                <w:rFonts w:ascii="Calibri" w:hAnsi="Calibri"/>
                <w:sz w:val="20"/>
                <w:szCs w:val="20"/>
              </w:rPr>
              <w:t xml:space="preserve">If the sponsor terminates or suspends a trial, as the investigator, </w:t>
            </w:r>
            <w:r>
              <w:rPr>
                <w:rFonts w:ascii="Calibri" w:hAnsi="Calibri"/>
                <w:sz w:val="20"/>
                <w:szCs w:val="20"/>
              </w:rPr>
              <w:t xml:space="preserve">I </w:t>
            </w:r>
            <w:r w:rsidRPr="007A0520">
              <w:rPr>
                <w:rFonts w:ascii="Calibri" w:hAnsi="Calibri"/>
                <w:sz w:val="20"/>
                <w:szCs w:val="20"/>
              </w:rPr>
              <w:t>will promptly inform the IRB and provide a detailed written explanation of the termination or suspension</w:t>
            </w:r>
            <w:r>
              <w:rPr>
                <w:rFonts w:ascii="Calibri" w:hAnsi="Calibri"/>
                <w:sz w:val="20"/>
                <w:szCs w:val="20"/>
              </w:rPr>
              <w:t>.</w:t>
            </w:r>
            <w:r w:rsidRPr="007A0520">
              <w:rPr>
                <w:rFonts w:ascii="Calibri" w:hAnsi="Calibri"/>
                <w:i/>
                <w:sz w:val="20"/>
                <w:szCs w:val="20"/>
              </w:rPr>
              <w:t>(4.12.2)</w:t>
            </w:r>
          </w:p>
          <w:p w:rsidR="008175A0" w:rsidRPr="007A0520" w:rsidRDefault="008175A0" w:rsidP="00515B9D">
            <w:pPr>
              <w:numPr>
                <w:ilvl w:val="0"/>
                <w:numId w:val="11"/>
              </w:numPr>
              <w:spacing w:before="40" w:after="40"/>
              <w:rPr>
                <w:rFonts w:ascii="Calibri" w:hAnsi="Calibri"/>
                <w:sz w:val="20"/>
                <w:szCs w:val="20"/>
              </w:rPr>
            </w:pPr>
            <w:r w:rsidRPr="000275D6">
              <w:rPr>
                <w:rFonts w:ascii="Calibri" w:hAnsi="Calibri"/>
                <w:sz w:val="20"/>
                <w:szCs w:val="20"/>
              </w:rPr>
              <w:t xml:space="preserve">If the IRB terminates or suspends its approval of </w:t>
            </w:r>
            <w:r>
              <w:rPr>
                <w:rFonts w:ascii="Calibri" w:hAnsi="Calibri"/>
                <w:sz w:val="20"/>
                <w:szCs w:val="20"/>
              </w:rPr>
              <w:t>my</w:t>
            </w:r>
            <w:r w:rsidRPr="000275D6">
              <w:rPr>
                <w:rFonts w:ascii="Calibri" w:hAnsi="Calibri"/>
                <w:sz w:val="20"/>
                <w:szCs w:val="20"/>
              </w:rPr>
              <w:t xml:space="preserve"> research, </w:t>
            </w:r>
            <w:r>
              <w:rPr>
                <w:rFonts w:ascii="Calibri" w:hAnsi="Calibri"/>
                <w:sz w:val="20"/>
                <w:szCs w:val="20"/>
              </w:rPr>
              <w:t xml:space="preserve">I </w:t>
            </w:r>
            <w:r w:rsidRPr="000275D6">
              <w:rPr>
                <w:rFonts w:ascii="Calibri" w:hAnsi="Calibri"/>
                <w:sz w:val="20"/>
                <w:szCs w:val="20"/>
              </w:rPr>
              <w:t>will notify the sponsor and provide the sponsor with a detailed written explanation of the termination or suspension</w:t>
            </w:r>
            <w:r>
              <w:rPr>
                <w:rFonts w:ascii="Calibri" w:hAnsi="Calibri"/>
                <w:sz w:val="20"/>
                <w:szCs w:val="20"/>
              </w:rPr>
              <w:t xml:space="preserve">. </w:t>
            </w:r>
            <w:r w:rsidRPr="000275D6">
              <w:rPr>
                <w:rFonts w:ascii="Calibri" w:hAnsi="Calibri"/>
                <w:i/>
                <w:sz w:val="20"/>
                <w:szCs w:val="20"/>
              </w:rPr>
              <w:t>(4.12.3)</w:t>
            </w:r>
          </w:p>
        </w:tc>
        <w:tc>
          <w:tcPr>
            <w:tcW w:w="1980" w:type="dxa"/>
          </w:tcPr>
          <w:p w:rsidR="0007501A" w:rsidRDefault="0007501A" w:rsidP="0007501A">
            <w:pPr>
              <w:spacing w:before="40" w:after="40"/>
              <w:rPr>
                <w:rFonts w:ascii="Arial Narrow" w:hAnsi="Arial Narrow" w:cs="Arial"/>
                <w:sz w:val="20"/>
                <w:szCs w:val="20"/>
              </w:rPr>
            </w:pPr>
            <w:r>
              <w:rPr>
                <w:rFonts w:ascii="Arial Narrow" w:hAnsi="Arial Narrow" w:cs="Arial"/>
                <w:sz w:val="20"/>
                <w:szCs w:val="20"/>
              </w:rPr>
              <w:t xml:space="preserve">These ICH E6 elements are covered in the following study-related materials: </w:t>
            </w:r>
          </w:p>
          <w:p w:rsidR="008175A0" w:rsidRDefault="008175A0" w:rsidP="00EA4124">
            <w:pPr>
              <w:spacing w:before="40" w:after="40"/>
              <w:rPr>
                <w:rFonts w:ascii="Arial Narrow" w:hAnsi="Arial Narrow" w:cs="Arial"/>
                <w:sz w:val="20"/>
                <w:szCs w:val="20"/>
              </w:rPr>
            </w:pPr>
          </w:p>
          <w:p w:rsidR="008175A0" w:rsidRPr="00A9038B" w:rsidRDefault="008175A0" w:rsidP="00EA4124">
            <w:pPr>
              <w:spacing w:before="40" w:after="40"/>
              <w:rPr>
                <w:rFonts w:ascii="Arial Narrow" w:hAnsi="Arial Narrow" w:cs="Arial"/>
                <w:sz w:val="20"/>
                <w:szCs w:val="20"/>
              </w:rPr>
            </w:pPr>
            <w:r w:rsidRPr="00A05DCB">
              <w:rPr>
                <w:rFonts w:ascii="Arial Narrow" w:hAnsi="Arial Narrow" w:cs="Arial"/>
                <w:sz w:val="20"/>
                <w:szCs w:val="20"/>
                <w:u w:val="single"/>
              </w:rPr>
              <w:t>Items 4.12.1 – 4.12.3</w:t>
            </w:r>
            <w:r w:rsidR="0007501A">
              <w:rPr>
                <w:rFonts w:ascii="Arial Narrow" w:hAnsi="Arial Narrow" w:cs="Arial"/>
                <w:sz w:val="20"/>
                <w:szCs w:val="20"/>
              </w:rPr>
              <w:t>:</w:t>
            </w:r>
            <w:r w:rsidRPr="00063F5C">
              <w:rPr>
                <w:rFonts w:ascii="Arial Narrow" w:hAnsi="Arial Narrow" w:cs="Arial"/>
                <w:sz w:val="20"/>
                <w:szCs w:val="20"/>
              </w:rPr>
              <w:t xml:space="preserve"> Investigator Assurance Statement</w:t>
            </w:r>
            <w:r>
              <w:rPr>
                <w:rFonts w:ascii="Arial Narrow" w:hAnsi="Arial Narrow" w:cs="Arial"/>
                <w:sz w:val="20"/>
                <w:szCs w:val="20"/>
              </w:rPr>
              <w:t xml:space="preserve"> in the approved eR</w:t>
            </w:r>
            <w:r w:rsidR="0007501A">
              <w:rPr>
                <w:rFonts w:ascii="Arial Narrow" w:hAnsi="Arial Narrow" w:cs="Arial"/>
                <w:sz w:val="20"/>
                <w:szCs w:val="20"/>
              </w:rPr>
              <w:t>esearch</w:t>
            </w:r>
            <w:r>
              <w:rPr>
                <w:rFonts w:ascii="Arial Narrow" w:hAnsi="Arial Narrow" w:cs="Arial"/>
                <w:sz w:val="20"/>
                <w:szCs w:val="20"/>
              </w:rPr>
              <w:t xml:space="preserve"> IRB application</w:t>
            </w:r>
          </w:p>
          <w:p w:rsidR="008175A0" w:rsidRPr="00063F5C" w:rsidRDefault="008175A0" w:rsidP="00063F5C">
            <w:pPr>
              <w:spacing w:before="40" w:after="40"/>
              <w:rPr>
                <w:rFonts w:ascii="Arial Narrow" w:hAnsi="Arial Narrow" w:cs="Arial"/>
                <w:sz w:val="20"/>
                <w:szCs w:val="20"/>
              </w:rPr>
            </w:pPr>
          </w:p>
        </w:tc>
      </w:tr>
      <w:tr w:rsidR="008175A0" w:rsidRPr="007A0520" w:rsidTr="0047630A">
        <w:tc>
          <w:tcPr>
            <w:tcW w:w="9738" w:type="dxa"/>
            <w:shd w:val="clear" w:color="auto" w:fill="D9D9D9" w:themeFill="background1" w:themeFillShade="D9"/>
          </w:tcPr>
          <w:p w:rsidR="008175A0" w:rsidRPr="007A0520" w:rsidRDefault="008175A0" w:rsidP="00A767F5">
            <w:pPr>
              <w:spacing w:before="40" w:after="40"/>
              <w:rPr>
                <w:rFonts w:ascii="Calibri" w:hAnsi="Calibri" w:cs="Arial"/>
                <w:b/>
                <w:sz w:val="20"/>
                <w:szCs w:val="20"/>
              </w:rPr>
            </w:pPr>
            <w:r w:rsidRPr="007A0520">
              <w:rPr>
                <w:rFonts w:ascii="Calibri" w:hAnsi="Calibri" w:cs="Arial"/>
                <w:b/>
                <w:sz w:val="20"/>
                <w:szCs w:val="20"/>
              </w:rPr>
              <w:t xml:space="preserve">Final Report(s) by Investigator </w:t>
            </w:r>
            <w:r>
              <w:rPr>
                <w:rFonts w:ascii="Calibri" w:hAnsi="Calibri" w:cs="Arial"/>
                <w:b/>
                <w:sz w:val="20"/>
                <w:szCs w:val="20"/>
              </w:rPr>
              <w:t>(</w:t>
            </w:r>
            <w:r w:rsidRPr="007A0520">
              <w:rPr>
                <w:rFonts w:ascii="Calibri" w:hAnsi="Calibri" w:cs="Arial"/>
                <w:b/>
                <w:sz w:val="20"/>
                <w:szCs w:val="20"/>
              </w:rPr>
              <w:t>E6 4.13</w:t>
            </w:r>
            <w:r>
              <w:rPr>
                <w:rFonts w:ascii="Calibri" w:hAnsi="Calibri" w:cs="Arial"/>
                <w:b/>
                <w:sz w:val="20"/>
                <w:szCs w:val="20"/>
              </w:rPr>
              <w:t>)</w:t>
            </w:r>
          </w:p>
        </w:tc>
        <w:tc>
          <w:tcPr>
            <w:tcW w:w="1980" w:type="dxa"/>
            <w:shd w:val="clear" w:color="auto" w:fill="D9D9D9" w:themeFill="background1" w:themeFillShade="D9"/>
          </w:tcPr>
          <w:p w:rsidR="008175A0" w:rsidRPr="00005451" w:rsidRDefault="008175A0" w:rsidP="00FB713E">
            <w:pPr>
              <w:spacing w:before="40" w:after="40"/>
              <w:jc w:val="center"/>
              <w:rPr>
                <w:rFonts w:ascii="Calibri" w:hAnsi="Calibri" w:cs="Arial"/>
                <w:b/>
                <w:color w:val="FF0000"/>
                <w:sz w:val="20"/>
                <w:szCs w:val="20"/>
              </w:rPr>
            </w:pPr>
          </w:p>
        </w:tc>
      </w:tr>
      <w:tr w:rsidR="008175A0" w:rsidRPr="007A0520" w:rsidTr="0039217B">
        <w:trPr>
          <w:trHeight w:val="818"/>
        </w:trPr>
        <w:tc>
          <w:tcPr>
            <w:tcW w:w="9738" w:type="dxa"/>
          </w:tcPr>
          <w:p w:rsidR="008175A0" w:rsidRPr="007A0520" w:rsidRDefault="008175A0" w:rsidP="00344E0B">
            <w:pPr>
              <w:numPr>
                <w:ilvl w:val="0"/>
                <w:numId w:val="16"/>
              </w:numPr>
              <w:spacing w:before="40" w:after="40"/>
              <w:rPr>
                <w:rFonts w:ascii="Calibri" w:hAnsi="Calibri" w:cs="Arial"/>
                <w:sz w:val="20"/>
                <w:szCs w:val="20"/>
              </w:rPr>
            </w:pPr>
            <w:r w:rsidRPr="007A0520">
              <w:rPr>
                <w:rFonts w:ascii="Calibri" w:hAnsi="Calibri" w:cs="Arial"/>
                <w:sz w:val="20"/>
                <w:szCs w:val="20"/>
              </w:rPr>
              <w:t xml:space="preserve">As the investigator, I attest that upon completion of the research, I will inform the IRB and provide a summary of the research results, and provide any reports required by the regulatory </w:t>
            </w:r>
            <w:proofErr w:type="gramStart"/>
            <w:r w:rsidRPr="007A0520">
              <w:rPr>
                <w:rFonts w:ascii="Calibri" w:hAnsi="Calibri" w:cs="Arial"/>
                <w:sz w:val="20"/>
                <w:szCs w:val="20"/>
              </w:rPr>
              <w:t>authority(</w:t>
            </w:r>
            <w:proofErr w:type="spellStart"/>
            <w:proofErr w:type="gramEnd"/>
            <w:r w:rsidRPr="007A0520">
              <w:rPr>
                <w:rFonts w:ascii="Calibri" w:hAnsi="Calibri" w:cs="Arial"/>
                <w:sz w:val="20"/>
                <w:szCs w:val="20"/>
              </w:rPr>
              <w:t>ies</w:t>
            </w:r>
            <w:proofErr w:type="spellEnd"/>
            <w:r w:rsidRPr="007A0520">
              <w:rPr>
                <w:rFonts w:ascii="Calibri" w:hAnsi="Calibri" w:cs="Arial"/>
                <w:sz w:val="20"/>
                <w:szCs w:val="20"/>
              </w:rPr>
              <w:t>)</w:t>
            </w:r>
            <w:r>
              <w:rPr>
                <w:rFonts w:ascii="Calibri" w:hAnsi="Calibri" w:cs="Arial"/>
                <w:sz w:val="20"/>
                <w:szCs w:val="20"/>
              </w:rPr>
              <w:t>.</w:t>
            </w:r>
          </w:p>
        </w:tc>
        <w:tc>
          <w:tcPr>
            <w:tcW w:w="1980" w:type="dxa"/>
          </w:tcPr>
          <w:p w:rsidR="008175A0" w:rsidRPr="000275D6" w:rsidRDefault="008175A0" w:rsidP="00333798">
            <w:pPr>
              <w:spacing w:before="40" w:after="40"/>
              <w:rPr>
                <w:rFonts w:ascii="Arial Narrow" w:hAnsi="Arial Narrow" w:cs="Arial"/>
                <w:sz w:val="20"/>
                <w:szCs w:val="20"/>
              </w:rPr>
            </w:pPr>
            <w:r>
              <w:rPr>
                <w:rFonts w:ascii="Arial Narrow" w:hAnsi="Arial Narrow" w:cs="Arial"/>
                <w:color w:val="FF0000"/>
                <w:sz w:val="20"/>
                <w:szCs w:val="20"/>
              </w:rPr>
              <w:t xml:space="preserve">This E6 </w:t>
            </w:r>
            <w:r w:rsidRPr="008B2A08">
              <w:rPr>
                <w:rFonts w:ascii="Arial Narrow" w:hAnsi="Arial Narrow" w:cs="Arial"/>
                <w:color w:val="FF0000"/>
                <w:sz w:val="20"/>
                <w:szCs w:val="20"/>
              </w:rPr>
              <w:t>statement</w:t>
            </w:r>
            <w:r>
              <w:rPr>
                <w:rFonts w:ascii="Arial Narrow" w:hAnsi="Arial Narrow" w:cs="Arial"/>
                <w:color w:val="FF0000"/>
                <w:sz w:val="20"/>
                <w:szCs w:val="20"/>
              </w:rPr>
              <w:t xml:space="preserve"> is</w:t>
            </w:r>
            <w:r w:rsidRPr="008B2A08">
              <w:rPr>
                <w:rFonts w:ascii="Arial Narrow" w:hAnsi="Arial Narrow" w:cs="Arial"/>
                <w:color w:val="FF0000"/>
                <w:sz w:val="20"/>
                <w:szCs w:val="20"/>
              </w:rPr>
              <w:t xml:space="preserve"> specific to ICH GCP; review carefully.</w:t>
            </w:r>
          </w:p>
        </w:tc>
      </w:tr>
    </w:tbl>
    <w:p w:rsidR="00866D4B" w:rsidRDefault="00866D4B" w:rsidP="003C6DCA">
      <w:pPr>
        <w:rPr>
          <w:rFonts w:ascii="Calibri" w:hAnsi="Calibri" w:cs="Arial"/>
          <w:sz w:val="20"/>
          <w:szCs w:val="20"/>
        </w:rPr>
      </w:pPr>
    </w:p>
    <w:p w:rsidR="00B666D4" w:rsidRDefault="00B666D4" w:rsidP="003C6DCA">
      <w:pPr>
        <w:rPr>
          <w:rFonts w:ascii="Calibri" w:hAnsi="Calibri" w:cs="Arial"/>
          <w:sz w:val="20"/>
          <w:szCs w:val="20"/>
        </w:rPr>
      </w:pPr>
    </w:p>
    <w:p w:rsidR="0047630A" w:rsidRDefault="0047630A" w:rsidP="003C6DCA">
      <w:pPr>
        <w:rPr>
          <w:rFonts w:ascii="Calibri" w:hAnsi="Calibri" w:cs="Arial"/>
          <w:sz w:val="20"/>
          <w:szCs w:val="20"/>
        </w:rPr>
      </w:pPr>
    </w:p>
    <w:p w:rsidR="002E3039" w:rsidRPr="007A0520" w:rsidRDefault="002E3039" w:rsidP="002E3039">
      <w:pPr>
        <w:spacing w:before="40" w:after="40"/>
        <w:rPr>
          <w:rFonts w:ascii="Calibri" w:hAnsi="Calibri" w:cs="Arial"/>
          <w:b/>
          <w:sz w:val="20"/>
          <w:szCs w:val="20"/>
        </w:rPr>
      </w:pPr>
    </w:p>
    <w:sectPr w:rsidR="002E3039" w:rsidRPr="007A0520" w:rsidSect="00A05DCB">
      <w:headerReference w:type="default" r:id="rId9"/>
      <w:footerReference w:type="even" r:id="rId10"/>
      <w:footerReference w:type="default" r:id="rId11"/>
      <w:pgSz w:w="12240" w:h="15840"/>
      <w:pgMar w:top="720" w:right="720" w:bottom="432" w:left="360" w:header="360" w:footer="34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14E7" w:rsidRDefault="00BB14E7">
      <w:r>
        <w:separator/>
      </w:r>
    </w:p>
  </w:endnote>
  <w:endnote w:type="continuationSeparator" w:id="0">
    <w:p w:rsidR="00BB14E7" w:rsidRDefault="00BB1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CA" w:rsidRDefault="003C6DCA" w:rsidP="009563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C6DCA" w:rsidRDefault="003C6DCA" w:rsidP="004F10F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CA" w:rsidRPr="00A05DCB" w:rsidRDefault="008D5378" w:rsidP="002F220A">
    <w:pPr>
      <w:pStyle w:val="Footer"/>
      <w:tabs>
        <w:tab w:val="clear" w:pos="8640"/>
        <w:tab w:val="right" w:pos="10440"/>
        <w:tab w:val="left" w:pos="13050"/>
      </w:tabs>
      <w:rPr>
        <w:rStyle w:val="PageNumber"/>
        <w:rFonts w:ascii="Arial Narrow" w:hAnsi="Arial Narrow"/>
        <w:sz w:val="16"/>
        <w:szCs w:val="16"/>
      </w:rPr>
    </w:pPr>
    <w:r w:rsidRPr="00A05DCB">
      <w:rPr>
        <w:rFonts w:ascii="Calibri" w:hAnsi="Calibri" w:cs="Arial"/>
        <w:sz w:val="16"/>
        <w:szCs w:val="16"/>
      </w:rPr>
      <w:t>IRBMED</w:t>
    </w:r>
    <w:r w:rsidR="005237DA" w:rsidRPr="00A05DCB">
      <w:rPr>
        <w:rFonts w:ascii="Calibri" w:hAnsi="Calibri" w:cs="Arial"/>
        <w:sz w:val="16"/>
        <w:szCs w:val="16"/>
      </w:rPr>
      <w:t xml:space="preserve"> </w:t>
    </w:r>
    <w:r w:rsidR="003C6DCA" w:rsidRPr="00A05DCB">
      <w:rPr>
        <w:rFonts w:ascii="Calibri" w:hAnsi="Calibri" w:cs="Arial"/>
        <w:sz w:val="16"/>
        <w:szCs w:val="16"/>
      </w:rPr>
      <w:t>Investigator Checklist</w:t>
    </w:r>
    <w:r w:rsidR="003C6DCA" w:rsidRPr="00A05DCB">
      <w:rPr>
        <w:rFonts w:ascii="Calibri" w:hAnsi="Calibri" w:cs="Arial"/>
        <w:b/>
        <w:sz w:val="16"/>
        <w:szCs w:val="16"/>
      </w:rPr>
      <w:t xml:space="preserve"> - </w:t>
    </w:r>
    <w:r w:rsidR="003C6DCA" w:rsidRPr="00A05DCB">
      <w:rPr>
        <w:rFonts w:ascii="Calibri" w:hAnsi="Calibri" w:cs="Arial"/>
        <w:sz w:val="16"/>
        <w:szCs w:val="16"/>
      </w:rPr>
      <w:t>Good Clinical Practice (GCP) Guidance</w:t>
    </w:r>
    <w:r w:rsidR="00EB20E6">
      <w:rPr>
        <w:rFonts w:ascii="Arial Narrow" w:hAnsi="Arial Narrow"/>
        <w:sz w:val="16"/>
        <w:szCs w:val="16"/>
      </w:rPr>
      <w:t xml:space="preserve">                                                   Version </w:t>
    </w:r>
    <w:r w:rsidR="00F34502">
      <w:rPr>
        <w:rFonts w:ascii="Arial Narrow" w:hAnsi="Arial Narrow"/>
        <w:sz w:val="16"/>
        <w:szCs w:val="16"/>
      </w:rPr>
      <w:t>03.15</w:t>
    </w:r>
    <w:r w:rsidR="002578D5">
      <w:rPr>
        <w:rFonts w:ascii="Arial Narrow" w:hAnsi="Arial Narrow"/>
        <w:sz w:val="16"/>
        <w:szCs w:val="16"/>
      </w:rPr>
      <w:t>.2017</w:t>
    </w:r>
    <w:r w:rsidR="00EB20E6">
      <w:rPr>
        <w:rFonts w:ascii="Arial Narrow" w:hAnsi="Arial Narrow"/>
        <w:sz w:val="16"/>
        <w:szCs w:val="16"/>
      </w:rPr>
      <w:t xml:space="preserve">                                                                      </w:t>
    </w:r>
    <w:r w:rsidR="003C6DCA" w:rsidRPr="00A05DCB">
      <w:rPr>
        <w:rFonts w:ascii="Arial Narrow" w:hAnsi="Arial Narrow"/>
        <w:sz w:val="16"/>
        <w:szCs w:val="16"/>
      </w:rPr>
      <w:t xml:space="preserve">Page </w:t>
    </w:r>
    <w:r w:rsidR="003C6DCA" w:rsidRPr="00A05DCB">
      <w:rPr>
        <w:rFonts w:ascii="Arial Narrow" w:hAnsi="Arial Narrow"/>
        <w:sz w:val="16"/>
        <w:szCs w:val="16"/>
      </w:rPr>
      <w:fldChar w:fldCharType="begin"/>
    </w:r>
    <w:r w:rsidR="003C6DCA" w:rsidRPr="00A05DCB">
      <w:rPr>
        <w:rFonts w:ascii="Arial Narrow" w:hAnsi="Arial Narrow"/>
        <w:sz w:val="16"/>
        <w:szCs w:val="16"/>
      </w:rPr>
      <w:instrText xml:space="preserve"> PAGE </w:instrText>
    </w:r>
    <w:r w:rsidR="003C6DCA" w:rsidRPr="00A05DCB">
      <w:rPr>
        <w:rFonts w:ascii="Arial Narrow" w:hAnsi="Arial Narrow"/>
        <w:sz w:val="16"/>
        <w:szCs w:val="16"/>
      </w:rPr>
      <w:fldChar w:fldCharType="separate"/>
    </w:r>
    <w:r w:rsidR="00594F5E">
      <w:rPr>
        <w:rFonts w:ascii="Arial Narrow" w:hAnsi="Arial Narrow"/>
        <w:noProof/>
        <w:sz w:val="16"/>
        <w:szCs w:val="16"/>
      </w:rPr>
      <w:t>5</w:t>
    </w:r>
    <w:r w:rsidR="003C6DCA" w:rsidRPr="00A05DCB">
      <w:rPr>
        <w:rFonts w:ascii="Arial Narrow" w:hAnsi="Arial Narrow"/>
        <w:sz w:val="16"/>
        <w:szCs w:val="16"/>
      </w:rPr>
      <w:fldChar w:fldCharType="end"/>
    </w:r>
    <w:r w:rsidR="003C6DCA" w:rsidRPr="00A05DCB">
      <w:rPr>
        <w:rFonts w:ascii="Arial Narrow" w:hAnsi="Arial Narrow"/>
        <w:sz w:val="16"/>
        <w:szCs w:val="16"/>
      </w:rPr>
      <w:t xml:space="preserve"> of </w:t>
    </w:r>
    <w:r w:rsidR="003C6DCA" w:rsidRPr="00A05DCB">
      <w:rPr>
        <w:rFonts w:ascii="Arial Narrow" w:hAnsi="Arial Narrow"/>
        <w:sz w:val="16"/>
        <w:szCs w:val="16"/>
      </w:rPr>
      <w:fldChar w:fldCharType="begin"/>
    </w:r>
    <w:r w:rsidR="003C6DCA" w:rsidRPr="00A05DCB">
      <w:rPr>
        <w:rFonts w:ascii="Arial Narrow" w:hAnsi="Arial Narrow"/>
        <w:sz w:val="16"/>
        <w:szCs w:val="16"/>
      </w:rPr>
      <w:instrText xml:space="preserve"> NUMPAGES  </w:instrText>
    </w:r>
    <w:r w:rsidR="003C6DCA" w:rsidRPr="00A05DCB">
      <w:rPr>
        <w:rFonts w:ascii="Arial Narrow" w:hAnsi="Arial Narrow"/>
        <w:sz w:val="16"/>
        <w:szCs w:val="16"/>
      </w:rPr>
      <w:fldChar w:fldCharType="separate"/>
    </w:r>
    <w:r w:rsidR="00594F5E">
      <w:rPr>
        <w:rFonts w:ascii="Arial Narrow" w:hAnsi="Arial Narrow"/>
        <w:noProof/>
        <w:sz w:val="16"/>
        <w:szCs w:val="16"/>
      </w:rPr>
      <w:t>5</w:t>
    </w:r>
    <w:r w:rsidR="003C6DCA" w:rsidRPr="00A05DCB">
      <w:rPr>
        <w:rFonts w:ascii="Arial Narrow" w:hAnsi="Arial Narrow"/>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14E7" w:rsidRDefault="00BB14E7">
      <w:r>
        <w:separator/>
      </w:r>
    </w:p>
  </w:footnote>
  <w:footnote w:type="continuationSeparator" w:id="0">
    <w:p w:rsidR="00BB14E7" w:rsidRDefault="00BB1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DCA" w:rsidRPr="007E4823" w:rsidRDefault="008D5378" w:rsidP="004F10F7">
    <w:pPr>
      <w:pStyle w:val="Header"/>
      <w:jc w:val="center"/>
      <w:rPr>
        <w:rFonts w:ascii="Arial" w:hAnsi="Arial" w:cs="Arial"/>
        <w:b/>
        <w:sz w:val="22"/>
        <w:szCs w:val="22"/>
      </w:rPr>
    </w:pPr>
    <w:r>
      <w:rPr>
        <w:rFonts w:ascii="Arial" w:hAnsi="Arial" w:cs="Arial"/>
        <w:b/>
        <w:sz w:val="22"/>
        <w:szCs w:val="22"/>
      </w:rPr>
      <w:t>IRBMED</w:t>
    </w:r>
    <w:r w:rsidR="005237DA">
      <w:rPr>
        <w:rFonts w:ascii="Arial" w:hAnsi="Arial" w:cs="Arial"/>
        <w:b/>
        <w:sz w:val="22"/>
        <w:szCs w:val="22"/>
      </w:rPr>
      <w:t xml:space="preserve"> </w:t>
    </w:r>
    <w:r w:rsidR="003C6DCA">
      <w:rPr>
        <w:rFonts w:ascii="Arial" w:hAnsi="Arial" w:cs="Arial"/>
        <w:b/>
        <w:sz w:val="22"/>
        <w:szCs w:val="22"/>
      </w:rPr>
      <w:t>Investigator</w:t>
    </w:r>
    <w:r w:rsidR="003C6DCA" w:rsidRPr="007E4823">
      <w:rPr>
        <w:rFonts w:ascii="Arial" w:hAnsi="Arial" w:cs="Arial"/>
        <w:b/>
        <w:sz w:val="22"/>
        <w:szCs w:val="22"/>
      </w:rPr>
      <w:t xml:space="preserve"> Checklist</w:t>
    </w:r>
    <w:r w:rsidR="007E6CEB">
      <w:rPr>
        <w:rFonts w:ascii="Arial" w:hAnsi="Arial" w:cs="Arial"/>
        <w:b/>
        <w:sz w:val="22"/>
        <w:szCs w:val="22"/>
      </w:rPr>
      <w:t xml:space="preserve"> </w:t>
    </w:r>
    <w:r w:rsidR="00C021BF">
      <w:rPr>
        <w:rFonts w:ascii="Arial" w:hAnsi="Arial" w:cs="Arial"/>
        <w:b/>
        <w:sz w:val="22"/>
        <w:szCs w:val="22"/>
      </w:rPr>
      <w:t>–</w:t>
    </w:r>
    <w:r w:rsidR="009664DD">
      <w:rPr>
        <w:rFonts w:ascii="Arial" w:hAnsi="Arial" w:cs="Arial"/>
        <w:b/>
        <w:sz w:val="22"/>
        <w:szCs w:val="22"/>
      </w:rPr>
      <w:t xml:space="preserve"> </w:t>
    </w:r>
    <w:r w:rsidR="00C021BF" w:rsidRPr="00101BAD">
      <w:rPr>
        <w:rFonts w:ascii="Arial" w:hAnsi="Arial" w:cs="Arial"/>
        <w:b/>
        <w:sz w:val="22"/>
        <w:szCs w:val="22"/>
      </w:rPr>
      <w:t>ICH E6</w:t>
    </w:r>
    <w:r w:rsidR="00C021BF">
      <w:rPr>
        <w:rFonts w:ascii="Arial" w:hAnsi="Arial" w:cs="Arial"/>
        <w:b/>
        <w:sz w:val="22"/>
        <w:szCs w:val="22"/>
      </w:rPr>
      <w:t xml:space="preserve"> </w:t>
    </w:r>
    <w:r w:rsidR="003C6DCA">
      <w:rPr>
        <w:rFonts w:ascii="Arial" w:hAnsi="Arial" w:cs="Arial"/>
        <w:b/>
        <w:sz w:val="22"/>
        <w:szCs w:val="22"/>
      </w:rPr>
      <w:t xml:space="preserve">Good Clinical Practice (GCP) </w:t>
    </w:r>
    <w:r w:rsidR="00A67223">
      <w:rPr>
        <w:rFonts w:ascii="Arial" w:hAnsi="Arial" w:cs="Arial"/>
        <w:b/>
        <w:sz w:val="22"/>
        <w:szCs w:val="22"/>
      </w:rPr>
      <w:t>Guideline</w:t>
    </w:r>
  </w:p>
  <w:p w:rsidR="003C6DCA" w:rsidRPr="00A05DCB" w:rsidRDefault="003C6DCA">
    <w:pPr>
      <w:pStyle w:val="Header"/>
      <w:rPr>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7585B"/>
    <w:multiLevelType w:val="hybridMultilevel"/>
    <w:tmpl w:val="CBBA3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E1D40"/>
    <w:multiLevelType w:val="hybridMultilevel"/>
    <w:tmpl w:val="4F92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4445D7"/>
    <w:multiLevelType w:val="hybridMultilevel"/>
    <w:tmpl w:val="A3F6A1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464DD9"/>
    <w:multiLevelType w:val="hybridMultilevel"/>
    <w:tmpl w:val="ABE4F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7569BA"/>
    <w:multiLevelType w:val="hybridMultilevel"/>
    <w:tmpl w:val="B866D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4168B6"/>
    <w:multiLevelType w:val="hybridMultilevel"/>
    <w:tmpl w:val="9BC2E2C4"/>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DD16FEC"/>
    <w:multiLevelType w:val="hybridMultilevel"/>
    <w:tmpl w:val="9DF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D00E35"/>
    <w:multiLevelType w:val="hybridMultilevel"/>
    <w:tmpl w:val="B04600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7A148AA"/>
    <w:multiLevelType w:val="hybridMultilevel"/>
    <w:tmpl w:val="52DE7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A40F2B"/>
    <w:multiLevelType w:val="hybridMultilevel"/>
    <w:tmpl w:val="25BE43D8"/>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nsid w:val="42324214"/>
    <w:multiLevelType w:val="hybridMultilevel"/>
    <w:tmpl w:val="6738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436321"/>
    <w:multiLevelType w:val="hybridMultilevel"/>
    <w:tmpl w:val="895AC140"/>
    <w:lvl w:ilvl="0" w:tplc="D53294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547730"/>
    <w:multiLevelType w:val="hybridMultilevel"/>
    <w:tmpl w:val="6B78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CD09FD"/>
    <w:multiLevelType w:val="hybridMultilevel"/>
    <w:tmpl w:val="D840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44C3E01"/>
    <w:multiLevelType w:val="hybridMultilevel"/>
    <w:tmpl w:val="E84A0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E3AE9"/>
    <w:multiLevelType w:val="hybridMultilevel"/>
    <w:tmpl w:val="EFCC2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715466"/>
    <w:multiLevelType w:val="hybridMultilevel"/>
    <w:tmpl w:val="2DBC15C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79805F1"/>
    <w:multiLevelType w:val="hybridMultilevel"/>
    <w:tmpl w:val="51F6B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D4219F"/>
    <w:multiLevelType w:val="hybridMultilevel"/>
    <w:tmpl w:val="0E2AD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2"/>
  </w:num>
  <w:num w:numId="5">
    <w:abstractNumId w:val="3"/>
  </w:num>
  <w:num w:numId="6">
    <w:abstractNumId w:val="12"/>
  </w:num>
  <w:num w:numId="7">
    <w:abstractNumId w:val="18"/>
  </w:num>
  <w:num w:numId="8">
    <w:abstractNumId w:val="0"/>
  </w:num>
  <w:num w:numId="9">
    <w:abstractNumId w:val="8"/>
  </w:num>
  <w:num w:numId="10">
    <w:abstractNumId w:val="15"/>
  </w:num>
  <w:num w:numId="11">
    <w:abstractNumId w:val="17"/>
  </w:num>
  <w:num w:numId="12">
    <w:abstractNumId w:val="1"/>
  </w:num>
  <w:num w:numId="13">
    <w:abstractNumId w:val="6"/>
  </w:num>
  <w:num w:numId="14">
    <w:abstractNumId w:val="14"/>
  </w:num>
  <w:num w:numId="15">
    <w:abstractNumId w:val="4"/>
  </w:num>
  <w:num w:numId="16">
    <w:abstractNumId w:val="13"/>
  </w:num>
  <w:num w:numId="17">
    <w:abstractNumId w:val="10"/>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E2"/>
    <w:rsid w:val="00005451"/>
    <w:rsid w:val="00026D0D"/>
    <w:rsid w:val="000275D6"/>
    <w:rsid w:val="000433A9"/>
    <w:rsid w:val="00051B63"/>
    <w:rsid w:val="00062AFF"/>
    <w:rsid w:val="00063F5C"/>
    <w:rsid w:val="00070ABC"/>
    <w:rsid w:val="0007106C"/>
    <w:rsid w:val="000719D3"/>
    <w:rsid w:val="000726F3"/>
    <w:rsid w:val="0007501A"/>
    <w:rsid w:val="0007537A"/>
    <w:rsid w:val="00077644"/>
    <w:rsid w:val="00083D16"/>
    <w:rsid w:val="000957FA"/>
    <w:rsid w:val="000B16EE"/>
    <w:rsid w:val="000D2062"/>
    <w:rsid w:val="000E486A"/>
    <w:rsid w:val="000F2353"/>
    <w:rsid w:val="00101BAD"/>
    <w:rsid w:val="00104118"/>
    <w:rsid w:val="001168A7"/>
    <w:rsid w:val="001615B3"/>
    <w:rsid w:val="00190BB7"/>
    <w:rsid w:val="001A38B4"/>
    <w:rsid w:val="001C3E6B"/>
    <w:rsid w:val="001C712B"/>
    <w:rsid w:val="001D52BD"/>
    <w:rsid w:val="001D6883"/>
    <w:rsid w:val="001E167A"/>
    <w:rsid w:val="002028A3"/>
    <w:rsid w:val="00217F80"/>
    <w:rsid w:val="0022084D"/>
    <w:rsid w:val="00230413"/>
    <w:rsid w:val="00232169"/>
    <w:rsid w:val="00245073"/>
    <w:rsid w:val="002517F8"/>
    <w:rsid w:val="00253277"/>
    <w:rsid w:val="00256814"/>
    <w:rsid w:val="002578D5"/>
    <w:rsid w:val="002720AA"/>
    <w:rsid w:val="002905E1"/>
    <w:rsid w:val="002B4843"/>
    <w:rsid w:val="002C18CE"/>
    <w:rsid w:val="002D37D1"/>
    <w:rsid w:val="002E3039"/>
    <w:rsid w:val="002E4EC1"/>
    <w:rsid w:val="002E57CE"/>
    <w:rsid w:val="002F220A"/>
    <w:rsid w:val="002F3479"/>
    <w:rsid w:val="003133E5"/>
    <w:rsid w:val="003261D0"/>
    <w:rsid w:val="00333798"/>
    <w:rsid w:val="00344E0B"/>
    <w:rsid w:val="00352EE0"/>
    <w:rsid w:val="00362C75"/>
    <w:rsid w:val="00365387"/>
    <w:rsid w:val="003728E2"/>
    <w:rsid w:val="00376769"/>
    <w:rsid w:val="00376F33"/>
    <w:rsid w:val="003827AF"/>
    <w:rsid w:val="00383D62"/>
    <w:rsid w:val="0039217B"/>
    <w:rsid w:val="00392234"/>
    <w:rsid w:val="003A410A"/>
    <w:rsid w:val="003B400F"/>
    <w:rsid w:val="003C0A3E"/>
    <w:rsid w:val="003C6DCA"/>
    <w:rsid w:val="003D00F7"/>
    <w:rsid w:val="003E0FC1"/>
    <w:rsid w:val="003F084A"/>
    <w:rsid w:val="003F0D52"/>
    <w:rsid w:val="00405223"/>
    <w:rsid w:val="0040766E"/>
    <w:rsid w:val="00415F28"/>
    <w:rsid w:val="00424DF7"/>
    <w:rsid w:val="0042762C"/>
    <w:rsid w:val="00432E19"/>
    <w:rsid w:val="0043504B"/>
    <w:rsid w:val="00446147"/>
    <w:rsid w:val="00455ED4"/>
    <w:rsid w:val="0046673D"/>
    <w:rsid w:val="0047630A"/>
    <w:rsid w:val="00482590"/>
    <w:rsid w:val="00483F10"/>
    <w:rsid w:val="0049798E"/>
    <w:rsid w:val="004A0F7C"/>
    <w:rsid w:val="004B00AE"/>
    <w:rsid w:val="004C504F"/>
    <w:rsid w:val="004D397C"/>
    <w:rsid w:val="004D5569"/>
    <w:rsid w:val="004D7BE5"/>
    <w:rsid w:val="004F10F7"/>
    <w:rsid w:val="004F3F0E"/>
    <w:rsid w:val="005120E6"/>
    <w:rsid w:val="00515B9D"/>
    <w:rsid w:val="00521139"/>
    <w:rsid w:val="00522D40"/>
    <w:rsid w:val="005237DA"/>
    <w:rsid w:val="00535E37"/>
    <w:rsid w:val="00542C8D"/>
    <w:rsid w:val="00543991"/>
    <w:rsid w:val="00582EA6"/>
    <w:rsid w:val="005837EF"/>
    <w:rsid w:val="00594F5E"/>
    <w:rsid w:val="005A4834"/>
    <w:rsid w:val="005C58E1"/>
    <w:rsid w:val="005E3789"/>
    <w:rsid w:val="005F260F"/>
    <w:rsid w:val="00610863"/>
    <w:rsid w:val="00610A70"/>
    <w:rsid w:val="00622204"/>
    <w:rsid w:val="00640F37"/>
    <w:rsid w:val="006460B3"/>
    <w:rsid w:val="00654353"/>
    <w:rsid w:val="006750EF"/>
    <w:rsid w:val="0067690F"/>
    <w:rsid w:val="0069796F"/>
    <w:rsid w:val="006B55F5"/>
    <w:rsid w:val="006F1F31"/>
    <w:rsid w:val="00725989"/>
    <w:rsid w:val="0073634B"/>
    <w:rsid w:val="007416F6"/>
    <w:rsid w:val="00760440"/>
    <w:rsid w:val="0076609B"/>
    <w:rsid w:val="007908EF"/>
    <w:rsid w:val="00793BD5"/>
    <w:rsid w:val="00796D1F"/>
    <w:rsid w:val="007A0520"/>
    <w:rsid w:val="007A1B85"/>
    <w:rsid w:val="007C14BF"/>
    <w:rsid w:val="007D762A"/>
    <w:rsid w:val="007E4B16"/>
    <w:rsid w:val="007E6CEB"/>
    <w:rsid w:val="007F2593"/>
    <w:rsid w:val="008175A0"/>
    <w:rsid w:val="00820DEF"/>
    <w:rsid w:val="0082394C"/>
    <w:rsid w:val="00834D8D"/>
    <w:rsid w:val="00843716"/>
    <w:rsid w:val="00843729"/>
    <w:rsid w:val="00846A71"/>
    <w:rsid w:val="0085108A"/>
    <w:rsid w:val="0085265E"/>
    <w:rsid w:val="00855D87"/>
    <w:rsid w:val="00865983"/>
    <w:rsid w:val="00866D4B"/>
    <w:rsid w:val="00870398"/>
    <w:rsid w:val="008746DE"/>
    <w:rsid w:val="0089405B"/>
    <w:rsid w:val="008A00F1"/>
    <w:rsid w:val="008A1605"/>
    <w:rsid w:val="008A5F6C"/>
    <w:rsid w:val="008A6467"/>
    <w:rsid w:val="008B2A08"/>
    <w:rsid w:val="008D3331"/>
    <w:rsid w:val="008D4D22"/>
    <w:rsid w:val="008D5378"/>
    <w:rsid w:val="008D6E8E"/>
    <w:rsid w:val="008E1AAC"/>
    <w:rsid w:val="008E1E44"/>
    <w:rsid w:val="008F5B3A"/>
    <w:rsid w:val="00956053"/>
    <w:rsid w:val="00956348"/>
    <w:rsid w:val="00965DEC"/>
    <w:rsid w:val="009664DD"/>
    <w:rsid w:val="009742E6"/>
    <w:rsid w:val="0098189F"/>
    <w:rsid w:val="00982FEC"/>
    <w:rsid w:val="00997372"/>
    <w:rsid w:val="009D5091"/>
    <w:rsid w:val="009E3579"/>
    <w:rsid w:val="009E5EA7"/>
    <w:rsid w:val="009E6643"/>
    <w:rsid w:val="009F16FA"/>
    <w:rsid w:val="009F4EFC"/>
    <w:rsid w:val="00A01C61"/>
    <w:rsid w:val="00A05DCB"/>
    <w:rsid w:val="00A24380"/>
    <w:rsid w:val="00A54B0A"/>
    <w:rsid w:val="00A67223"/>
    <w:rsid w:val="00A767F5"/>
    <w:rsid w:val="00A8006F"/>
    <w:rsid w:val="00A80090"/>
    <w:rsid w:val="00A9038B"/>
    <w:rsid w:val="00AB2349"/>
    <w:rsid w:val="00AB5F44"/>
    <w:rsid w:val="00AB651E"/>
    <w:rsid w:val="00AE0169"/>
    <w:rsid w:val="00B039CC"/>
    <w:rsid w:val="00B04256"/>
    <w:rsid w:val="00B04938"/>
    <w:rsid w:val="00B10DE6"/>
    <w:rsid w:val="00B1748D"/>
    <w:rsid w:val="00B213AD"/>
    <w:rsid w:val="00B21525"/>
    <w:rsid w:val="00B5489C"/>
    <w:rsid w:val="00B666D4"/>
    <w:rsid w:val="00BA394B"/>
    <w:rsid w:val="00BA4E44"/>
    <w:rsid w:val="00BB0133"/>
    <w:rsid w:val="00BB095C"/>
    <w:rsid w:val="00BB14E7"/>
    <w:rsid w:val="00BB7043"/>
    <w:rsid w:val="00BE1ACA"/>
    <w:rsid w:val="00BF6023"/>
    <w:rsid w:val="00C021BF"/>
    <w:rsid w:val="00C1050E"/>
    <w:rsid w:val="00C11D42"/>
    <w:rsid w:val="00C27DF2"/>
    <w:rsid w:val="00C27DF9"/>
    <w:rsid w:val="00C374FD"/>
    <w:rsid w:val="00C52D42"/>
    <w:rsid w:val="00C55896"/>
    <w:rsid w:val="00C60CD6"/>
    <w:rsid w:val="00C66FA0"/>
    <w:rsid w:val="00C81D94"/>
    <w:rsid w:val="00CC2C04"/>
    <w:rsid w:val="00CF5BF4"/>
    <w:rsid w:val="00CF7C60"/>
    <w:rsid w:val="00D20019"/>
    <w:rsid w:val="00D262E4"/>
    <w:rsid w:val="00D27F8E"/>
    <w:rsid w:val="00D40025"/>
    <w:rsid w:val="00D514B6"/>
    <w:rsid w:val="00D72D96"/>
    <w:rsid w:val="00D80670"/>
    <w:rsid w:val="00D818E3"/>
    <w:rsid w:val="00D9187D"/>
    <w:rsid w:val="00D96A81"/>
    <w:rsid w:val="00D97A13"/>
    <w:rsid w:val="00DA3A24"/>
    <w:rsid w:val="00DA519B"/>
    <w:rsid w:val="00DC1A40"/>
    <w:rsid w:val="00DE23C3"/>
    <w:rsid w:val="00DE5486"/>
    <w:rsid w:val="00DF0374"/>
    <w:rsid w:val="00E02037"/>
    <w:rsid w:val="00E0375F"/>
    <w:rsid w:val="00E04D60"/>
    <w:rsid w:val="00E22530"/>
    <w:rsid w:val="00E30A54"/>
    <w:rsid w:val="00E43A65"/>
    <w:rsid w:val="00E56EE9"/>
    <w:rsid w:val="00E6603B"/>
    <w:rsid w:val="00E70706"/>
    <w:rsid w:val="00E829CE"/>
    <w:rsid w:val="00E9433A"/>
    <w:rsid w:val="00E964A8"/>
    <w:rsid w:val="00EA4124"/>
    <w:rsid w:val="00EB20E6"/>
    <w:rsid w:val="00EC1A88"/>
    <w:rsid w:val="00EC77FE"/>
    <w:rsid w:val="00ED1B29"/>
    <w:rsid w:val="00EE53FF"/>
    <w:rsid w:val="00EF0A0A"/>
    <w:rsid w:val="00F12069"/>
    <w:rsid w:val="00F152F9"/>
    <w:rsid w:val="00F31598"/>
    <w:rsid w:val="00F34502"/>
    <w:rsid w:val="00F355B1"/>
    <w:rsid w:val="00F71F19"/>
    <w:rsid w:val="00F7263F"/>
    <w:rsid w:val="00F75340"/>
    <w:rsid w:val="00F914DC"/>
    <w:rsid w:val="00F91CAF"/>
    <w:rsid w:val="00FA7DA0"/>
    <w:rsid w:val="00FB713E"/>
    <w:rsid w:val="00FB7F77"/>
    <w:rsid w:val="00FD13C5"/>
    <w:rsid w:val="00FD7961"/>
    <w:rsid w:val="00FE2B0C"/>
    <w:rsid w:val="00FE7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F10F7"/>
    <w:pPr>
      <w:tabs>
        <w:tab w:val="center" w:pos="4320"/>
        <w:tab w:val="right" w:pos="8640"/>
      </w:tabs>
    </w:pPr>
  </w:style>
  <w:style w:type="paragraph" w:styleId="Footer">
    <w:name w:val="footer"/>
    <w:basedOn w:val="Normal"/>
    <w:link w:val="FooterChar"/>
    <w:uiPriority w:val="99"/>
    <w:rsid w:val="004F10F7"/>
    <w:pPr>
      <w:tabs>
        <w:tab w:val="center" w:pos="4320"/>
        <w:tab w:val="right" w:pos="8640"/>
      </w:tabs>
    </w:pPr>
  </w:style>
  <w:style w:type="character" w:styleId="PageNumber">
    <w:name w:val="page number"/>
    <w:basedOn w:val="DefaultParagraphFont"/>
    <w:rsid w:val="004F10F7"/>
  </w:style>
  <w:style w:type="character" w:customStyle="1" w:styleId="FooterChar">
    <w:name w:val="Footer Char"/>
    <w:link w:val="Footer"/>
    <w:uiPriority w:val="99"/>
    <w:rsid w:val="004C504F"/>
    <w:rPr>
      <w:sz w:val="24"/>
      <w:szCs w:val="24"/>
    </w:rPr>
  </w:style>
  <w:style w:type="paragraph" w:styleId="BalloonText">
    <w:name w:val="Balloon Text"/>
    <w:basedOn w:val="Normal"/>
    <w:link w:val="BalloonTextChar"/>
    <w:rsid w:val="00D40025"/>
    <w:rPr>
      <w:rFonts w:ascii="Tahoma" w:hAnsi="Tahoma" w:cs="Tahoma"/>
      <w:sz w:val="16"/>
      <w:szCs w:val="16"/>
    </w:rPr>
  </w:style>
  <w:style w:type="character" w:customStyle="1" w:styleId="BalloonTextChar">
    <w:name w:val="Balloon Text Char"/>
    <w:link w:val="BalloonText"/>
    <w:rsid w:val="00D40025"/>
    <w:rPr>
      <w:rFonts w:ascii="Tahoma" w:hAnsi="Tahoma" w:cs="Tahoma"/>
      <w:sz w:val="16"/>
      <w:szCs w:val="16"/>
    </w:rPr>
  </w:style>
  <w:style w:type="character" w:styleId="CommentReference">
    <w:name w:val="annotation reference"/>
    <w:rsid w:val="00D262E4"/>
    <w:rPr>
      <w:sz w:val="16"/>
      <w:szCs w:val="16"/>
    </w:rPr>
  </w:style>
  <w:style w:type="paragraph" w:styleId="CommentText">
    <w:name w:val="annotation text"/>
    <w:basedOn w:val="Normal"/>
    <w:link w:val="CommentTextChar"/>
    <w:rsid w:val="00D262E4"/>
    <w:rPr>
      <w:sz w:val="20"/>
      <w:szCs w:val="20"/>
    </w:rPr>
  </w:style>
  <w:style w:type="character" w:customStyle="1" w:styleId="CommentTextChar">
    <w:name w:val="Comment Text Char"/>
    <w:basedOn w:val="DefaultParagraphFont"/>
    <w:link w:val="CommentText"/>
    <w:rsid w:val="00D262E4"/>
  </w:style>
  <w:style w:type="paragraph" w:styleId="CommentSubject">
    <w:name w:val="annotation subject"/>
    <w:basedOn w:val="CommentText"/>
    <w:next w:val="CommentText"/>
    <w:link w:val="CommentSubjectChar"/>
    <w:rsid w:val="00D262E4"/>
    <w:rPr>
      <w:b/>
      <w:bCs/>
    </w:rPr>
  </w:style>
  <w:style w:type="character" w:customStyle="1" w:styleId="CommentSubjectChar">
    <w:name w:val="Comment Subject Char"/>
    <w:link w:val="CommentSubject"/>
    <w:rsid w:val="00D262E4"/>
    <w:rPr>
      <w:b/>
      <w:bCs/>
    </w:rPr>
  </w:style>
  <w:style w:type="character" w:styleId="Hyperlink">
    <w:name w:val="Hyperlink"/>
    <w:rsid w:val="0007537A"/>
    <w:rPr>
      <w:color w:val="0000FF"/>
      <w:u w:val="single"/>
    </w:rPr>
  </w:style>
  <w:style w:type="paragraph" w:styleId="ListParagraph">
    <w:name w:val="List Paragraph"/>
    <w:basedOn w:val="Normal"/>
    <w:uiPriority w:val="34"/>
    <w:qFormat/>
    <w:rsid w:val="001A38B4"/>
    <w:pPr>
      <w:ind w:left="720"/>
    </w:pPr>
  </w:style>
  <w:style w:type="paragraph" w:styleId="Revision">
    <w:name w:val="Revision"/>
    <w:hidden/>
    <w:uiPriority w:val="99"/>
    <w:semiHidden/>
    <w:rsid w:val="0033379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2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F10F7"/>
    <w:pPr>
      <w:tabs>
        <w:tab w:val="center" w:pos="4320"/>
        <w:tab w:val="right" w:pos="8640"/>
      </w:tabs>
    </w:pPr>
  </w:style>
  <w:style w:type="paragraph" w:styleId="Footer">
    <w:name w:val="footer"/>
    <w:basedOn w:val="Normal"/>
    <w:link w:val="FooterChar"/>
    <w:uiPriority w:val="99"/>
    <w:rsid w:val="004F10F7"/>
    <w:pPr>
      <w:tabs>
        <w:tab w:val="center" w:pos="4320"/>
        <w:tab w:val="right" w:pos="8640"/>
      </w:tabs>
    </w:pPr>
  </w:style>
  <w:style w:type="character" w:styleId="PageNumber">
    <w:name w:val="page number"/>
    <w:basedOn w:val="DefaultParagraphFont"/>
    <w:rsid w:val="004F10F7"/>
  </w:style>
  <w:style w:type="character" w:customStyle="1" w:styleId="FooterChar">
    <w:name w:val="Footer Char"/>
    <w:link w:val="Footer"/>
    <w:uiPriority w:val="99"/>
    <w:rsid w:val="004C504F"/>
    <w:rPr>
      <w:sz w:val="24"/>
      <w:szCs w:val="24"/>
    </w:rPr>
  </w:style>
  <w:style w:type="paragraph" w:styleId="BalloonText">
    <w:name w:val="Balloon Text"/>
    <w:basedOn w:val="Normal"/>
    <w:link w:val="BalloonTextChar"/>
    <w:rsid w:val="00D40025"/>
    <w:rPr>
      <w:rFonts w:ascii="Tahoma" w:hAnsi="Tahoma" w:cs="Tahoma"/>
      <w:sz w:val="16"/>
      <w:szCs w:val="16"/>
    </w:rPr>
  </w:style>
  <w:style w:type="character" w:customStyle="1" w:styleId="BalloonTextChar">
    <w:name w:val="Balloon Text Char"/>
    <w:link w:val="BalloonText"/>
    <w:rsid w:val="00D40025"/>
    <w:rPr>
      <w:rFonts w:ascii="Tahoma" w:hAnsi="Tahoma" w:cs="Tahoma"/>
      <w:sz w:val="16"/>
      <w:szCs w:val="16"/>
    </w:rPr>
  </w:style>
  <w:style w:type="character" w:styleId="CommentReference">
    <w:name w:val="annotation reference"/>
    <w:rsid w:val="00D262E4"/>
    <w:rPr>
      <w:sz w:val="16"/>
      <w:szCs w:val="16"/>
    </w:rPr>
  </w:style>
  <w:style w:type="paragraph" w:styleId="CommentText">
    <w:name w:val="annotation text"/>
    <w:basedOn w:val="Normal"/>
    <w:link w:val="CommentTextChar"/>
    <w:rsid w:val="00D262E4"/>
    <w:rPr>
      <w:sz w:val="20"/>
      <w:szCs w:val="20"/>
    </w:rPr>
  </w:style>
  <w:style w:type="character" w:customStyle="1" w:styleId="CommentTextChar">
    <w:name w:val="Comment Text Char"/>
    <w:basedOn w:val="DefaultParagraphFont"/>
    <w:link w:val="CommentText"/>
    <w:rsid w:val="00D262E4"/>
  </w:style>
  <w:style w:type="paragraph" w:styleId="CommentSubject">
    <w:name w:val="annotation subject"/>
    <w:basedOn w:val="CommentText"/>
    <w:next w:val="CommentText"/>
    <w:link w:val="CommentSubjectChar"/>
    <w:rsid w:val="00D262E4"/>
    <w:rPr>
      <w:b/>
      <w:bCs/>
    </w:rPr>
  </w:style>
  <w:style w:type="character" w:customStyle="1" w:styleId="CommentSubjectChar">
    <w:name w:val="Comment Subject Char"/>
    <w:link w:val="CommentSubject"/>
    <w:rsid w:val="00D262E4"/>
    <w:rPr>
      <w:b/>
      <w:bCs/>
    </w:rPr>
  </w:style>
  <w:style w:type="character" w:styleId="Hyperlink">
    <w:name w:val="Hyperlink"/>
    <w:rsid w:val="0007537A"/>
    <w:rPr>
      <w:color w:val="0000FF"/>
      <w:u w:val="single"/>
    </w:rPr>
  </w:style>
  <w:style w:type="paragraph" w:styleId="ListParagraph">
    <w:name w:val="List Paragraph"/>
    <w:basedOn w:val="Normal"/>
    <w:uiPriority w:val="34"/>
    <w:qFormat/>
    <w:rsid w:val="001A38B4"/>
    <w:pPr>
      <w:ind w:left="720"/>
    </w:pPr>
  </w:style>
  <w:style w:type="paragraph" w:styleId="Revision">
    <w:name w:val="Revision"/>
    <w:hidden/>
    <w:uiPriority w:val="99"/>
    <w:semiHidden/>
    <w:rsid w:val="003337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h.org/fileadmin/Public_Web_Site/ICH_Products/Guidelines/Efficacy/E6/E6_R1_Guideline.pd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TotalTime>
  <Pages>5</Pages>
  <Words>3664</Words>
  <Characters>20891</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GCP Checklist</vt:lpstr>
    </vt:vector>
  </TitlesOfParts>
  <Company>u of wa</Company>
  <LinksUpToDate>false</LinksUpToDate>
  <CharactersWithSpaces>24506</CharactersWithSpaces>
  <SharedDoc>false</SharedDoc>
  <HLinks>
    <vt:vector size="6" baseType="variant">
      <vt:variant>
        <vt:i4>6815812</vt:i4>
      </vt:variant>
      <vt:variant>
        <vt:i4>2</vt:i4>
      </vt:variant>
      <vt:variant>
        <vt:i4>0</vt:i4>
      </vt:variant>
      <vt:variant>
        <vt:i4>5</vt:i4>
      </vt:variant>
      <vt:variant>
        <vt:lpwstr>http://www.ich.org/fileadmin/Public_Web_Site/ICH_Products/Guidelines/Efficacy/E6/E6_R1_Guideline.pdf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GCP Checklist</dc:title>
  <dc:creator>vicka</dc:creator>
  <cp:lastModifiedBy>Garimella, Purna</cp:lastModifiedBy>
  <cp:revision>9</cp:revision>
  <cp:lastPrinted>2015-08-28T15:04:00Z</cp:lastPrinted>
  <dcterms:created xsi:type="dcterms:W3CDTF">2017-03-08T20:43:00Z</dcterms:created>
  <dcterms:modified xsi:type="dcterms:W3CDTF">2017-04-06T13:57:00Z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ld Document Number">
    <vt:lpwstr>K-101.302</vt:lpwstr>
  </property>
  <property fmtid="{D5CDD505-2E9C-101B-9397-08002B2CF9AE}" pid="3" name="Topic Letter">
    <vt:lpwstr>U</vt:lpwstr>
  </property>
  <property fmtid="{D5CDD505-2E9C-101B-9397-08002B2CF9AE}" pid="4" name="Version Number">
    <vt:lpwstr>0</vt:lpwstr>
  </property>
  <property fmtid="{D5CDD505-2E9C-101B-9397-08002B2CF9AE}" pid="5" name="PPG Type">
    <vt:lpwstr>2 Procedure</vt:lpwstr>
  </property>
  <property fmtid="{D5CDD505-2E9C-101B-9397-08002B2CF9AE}" pid="6" name="Revision Date">
    <vt:lpwstr>2008-01-17T00:00:00Z</vt:lpwstr>
  </property>
  <property fmtid="{D5CDD505-2E9C-101B-9397-08002B2CF9AE}" pid="7" name="Author0">
    <vt:lpwstr>Mandy</vt:lpwstr>
  </property>
  <property fmtid="{D5CDD505-2E9C-101B-9397-08002B2CF9AE}" pid="8" name="Status">
    <vt:lpwstr>2 Development Author</vt:lpwstr>
  </property>
  <property fmtid="{D5CDD505-2E9C-101B-9397-08002B2CF9AE}" pid="9" name="Links/Refs">
    <vt:lpwstr/>
  </property>
  <property fmtid="{D5CDD505-2E9C-101B-9397-08002B2CF9AE}" pid="10" name="Needs template ?">
    <vt:lpwstr/>
  </property>
  <property fmtid="{D5CDD505-2E9C-101B-9397-08002B2CF9AE}" pid="11" name="Comments0">
    <vt:lpwstr/>
  </property>
  <property fmtid="{D5CDD505-2E9C-101B-9397-08002B2CF9AE}" pid="12" name="For?">
    <vt:lpwstr/>
  </property>
  <property fmtid="{D5CDD505-2E9C-101B-9397-08002B2CF9AE}" pid="13" name="SubTopic">
    <vt:lpwstr/>
  </property>
  <property fmtid="{D5CDD505-2E9C-101B-9397-08002B2CF9AE}" pid="14" name="Elements">
    <vt:lpwstr/>
  </property>
</Properties>
</file>